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D19" w:rsidRDefault="00196665" w:rsidP="005F0CF6">
      <w:pPr>
        <w:spacing w:after="0" w:line="240" w:lineRule="auto"/>
        <w:jc w:val="center"/>
        <w:rPr>
          <w:rFonts w:eastAsia="Times New Roman" w:cstheme="minorHAnsi"/>
          <w:b/>
          <w:bCs/>
          <w:color w:val="001E5E"/>
          <w:sz w:val="24"/>
          <w:szCs w:val="24"/>
          <w:lang w:eastAsia="el-GR"/>
        </w:rPr>
      </w:pPr>
      <w:r w:rsidRPr="00196665">
        <w:rPr>
          <w:rFonts w:eastAsia="Times New Roman" w:cstheme="minorHAnsi"/>
          <w:b/>
          <w:bCs/>
          <w:color w:val="001E5E"/>
          <w:sz w:val="24"/>
          <w:szCs w:val="24"/>
          <w:lang w:eastAsia="el-GR"/>
        </w:rPr>
        <w:t>Αναγγελία αποτελέσματος ψηφοφορίας Γενικής Συνέλευσης Μετόχων</w:t>
      </w:r>
    </w:p>
    <w:p w:rsidR="00213D19" w:rsidRPr="00213D19" w:rsidRDefault="00196665" w:rsidP="005F0CF6">
      <w:pPr>
        <w:spacing w:after="0" w:line="240" w:lineRule="auto"/>
        <w:jc w:val="center"/>
        <w:rPr>
          <w:rFonts w:eastAsia="Times New Roman" w:cstheme="minorHAnsi"/>
          <w:b/>
          <w:bCs/>
          <w:color w:val="001E5E"/>
          <w:sz w:val="24"/>
          <w:szCs w:val="24"/>
          <w:lang w:eastAsia="el-GR"/>
        </w:rPr>
      </w:pPr>
      <w:r w:rsidRPr="00196665">
        <w:rPr>
          <w:rFonts w:eastAsia="Times New Roman" w:cstheme="minorHAnsi"/>
          <w:b/>
          <w:bCs/>
          <w:color w:val="001E5E"/>
          <w:sz w:val="24"/>
          <w:szCs w:val="24"/>
          <w:lang w:eastAsia="el-GR"/>
        </w:rPr>
        <w:t xml:space="preserve"> της 1</w:t>
      </w:r>
      <w:r w:rsidRPr="00213D19">
        <w:rPr>
          <w:rFonts w:eastAsia="Times New Roman" w:cstheme="minorHAnsi"/>
          <w:b/>
          <w:bCs/>
          <w:color w:val="001E5E"/>
          <w:sz w:val="24"/>
          <w:szCs w:val="24"/>
          <w:lang w:eastAsia="el-GR"/>
        </w:rPr>
        <w:t>2</w:t>
      </w:r>
      <w:r w:rsidRPr="00213D19">
        <w:rPr>
          <w:rFonts w:eastAsia="Times New Roman" w:cstheme="minorHAnsi"/>
          <w:b/>
          <w:bCs/>
          <w:color w:val="001E5E"/>
          <w:sz w:val="24"/>
          <w:szCs w:val="24"/>
          <w:vertAlign w:val="superscript"/>
          <w:lang w:eastAsia="el-GR"/>
        </w:rPr>
        <w:t>ης</w:t>
      </w:r>
      <w:r w:rsidRPr="00213D19">
        <w:rPr>
          <w:rFonts w:eastAsia="Times New Roman" w:cstheme="minorHAnsi"/>
          <w:b/>
          <w:bCs/>
          <w:color w:val="001E5E"/>
          <w:sz w:val="24"/>
          <w:szCs w:val="24"/>
          <w:lang w:eastAsia="el-GR"/>
        </w:rPr>
        <w:t xml:space="preserve"> </w:t>
      </w:r>
      <w:r w:rsidRPr="00196665">
        <w:rPr>
          <w:rFonts w:eastAsia="Times New Roman" w:cstheme="minorHAnsi"/>
          <w:b/>
          <w:bCs/>
          <w:color w:val="001E5E"/>
          <w:sz w:val="24"/>
          <w:szCs w:val="24"/>
          <w:lang w:eastAsia="el-GR"/>
        </w:rPr>
        <w:t>Ιουλίου 2019</w:t>
      </w:r>
    </w:p>
    <w:p w:rsidR="00196665" w:rsidRPr="00196665" w:rsidRDefault="00196665" w:rsidP="00213D19">
      <w:pPr>
        <w:spacing w:after="0" w:line="240" w:lineRule="auto"/>
        <w:jc w:val="right"/>
        <w:rPr>
          <w:rFonts w:eastAsia="Times New Roman" w:cstheme="minorHAnsi"/>
          <w:sz w:val="24"/>
          <w:szCs w:val="24"/>
          <w:lang w:eastAsia="el-GR"/>
        </w:rPr>
      </w:pPr>
      <w:r w:rsidRPr="00196665">
        <w:rPr>
          <w:rFonts w:eastAsia="Times New Roman" w:cstheme="minorHAnsi"/>
          <w:color w:val="001E5E"/>
          <w:sz w:val="24"/>
          <w:szCs w:val="24"/>
          <w:lang w:eastAsia="el-GR"/>
        </w:rPr>
        <w:br/>
      </w:r>
      <w:r w:rsidRPr="00196665">
        <w:rPr>
          <w:rFonts w:eastAsia="Times New Roman" w:cstheme="minorHAnsi"/>
          <w:b/>
          <w:bCs/>
          <w:color w:val="001E5E"/>
          <w:sz w:val="24"/>
          <w:szCs w:val="24"/>
          <w:lang w:eastAsia="el-GR"/>
        </w:rPr>
        <w:t xml:space="preserve">Αθήνα </w:t>
      </w:r>
      <w:r w:rsidRPr="00213D19">
        <w:rPr>
          <w:rFonts w:eastAsia="Times New Roman" w:cstheme="minorHAnsi"/>
          <w:b/>
          <w:bCs/>
          <w:color w:val="001E5E"/>
          <w:sz w:val="24"/>
          <w:szCs w:val="24"/>
          <w:lang w:eastAsia="el-GR"/>
        </w:rPr>
        <w:t>17</w:t>
      </w:r>
      <w:r w:rsidRPr="00196665">
        <w:rPr>
          <w:rFonts w:eastAsia="Times New Roman" w:cstheme="minorHAnsi"/>
          <w:b/>
          <w:bCs/>
          <w:color w:val="001E5E"/>
          <w:sz w:val="24"/>
          <w:szCs w:val="24"/>
          <w:lang w:eastAsia="el-GR"/>
        </w:rPr>
        <w:t>/7/2019</w:t>
      </w:r>
      <w:r w:rsidRPr="00196665">
        <w:rPr>
          <w:rFonts w:eastAsia="Times New Roman" w:cstheme="minorHAnsi"/>
          <w:color w:val="001E5E"/>
          <w:sz w:val="24"/>
          <w:szCs w:val="24"/>
          <w:lang w:eastAsia="el-GR"/>
        </w:rPr>
        <w:br/>
      </w:r>
    </w:p>
    <w:p w:rsidR="00196665" w:rsidRPr="00196665" w:rsidRDefault="00196665" w:rsidP="00196665">
      <w:pPr>
        <w:spacing w:after="0" w:line="240" w:lineRule="auto"/>
        <w:ind w:right="283"/>
        <w:jc w:val="center"/>
        <w:rPr>
          <w:rFonts w:eastAsia="Times New Roman" w:cstheme="minorHAnsi"/>
          <w:color w:val="001E5E"/>
          <w:sz w:val="17"/>
          <w:szCs w:val="17"/>
          <w:lang w:eastAsia="el-GR"/>
        </w:rPr>
      </w:pPr>
      <w:r w:rsidRPr="00196665">
        <w:rPr>
          <w:rFonts w:eastAsia="Times New Roman" w:cstheme="minorHAnsi"/>
          <w:b/>
          <w:bCs/>
          <w:color w:val="001E5E"/>
          <w:sz w:val="20"/>
          <w:szCs w:val="20"/>
          <w:lang w:eastAsia="el-GR"/>
        </w:rPr>
        <w:t xml:space="preserve">ΑΝΑΓΓΕΛΙΑ ΑΠΟΤΕΛΕΣΜΑΤΟΣ ΨΗΦΟΦΟΡΙΑΣ ΕΠΙ ΤΩΝ ΘΕΜΑΤΩΝ ΤΗΣ </w:t>
      </w:r>
      <w:r w:rsidRPr="00213D19">
        <w:rPr>
          <w:rFonts w:eastAsia="Times New Roman" w:cstheme="minorHAnsi"/>
          <w:b/>
          <w:bCs/>
          <w:color w:val="001E5E"/>
          <w:sz w:val="20"/>
          <w:szCs w:val="20"/>
          <w:lang w:eastAsia="el-GR"/>
        </w:rPr>
        <w:t xml:space="preserve">ΤΑΚΤΙΚΗΣ </w:t>
      </w:r>
      <w:r w:rsidRPr="00196665">
        <w:rPr>
          <w:rFonts w:eastAsia="Times New Roman" w:cstheme="minorHAnsi"/>
          <w:b/>
          <w:bCs/>
          <w:color w:val="001E5E"/>
          <w:sz w:val="20"/>
          <w:szCs w:val="20"/>
          <w:lang w:eastAsia="el-GR"/>
        </w:rPr>
        <w:t>ΓΕΝΙΚΗΣ ΣΥΝΕΛΕΥΣΗΣ ΤΩΝ ΜΕΤΟΧΩΝ ΤΗΣ ΕΤΑΙΡΕΙΑΣ «</w:t>
      </w:r>
      <w:r w:rsidRPr="00213D19">
        <w:rPr>
          <w:rFonts w:eastAsia="Times New Roman" w:cstheme="minorHAnsi"/>
          <w:b/>
          <w:bCs/>
          <w:color w:val="001E5E"/>
          <w:sz w:val="20"/>
          <w:szCs w:val="20"/>
          <w:lang w:eastAsia="el-GR"/>
        </w:rPr>
        <w:t>ΑΡΤΟΒΙΟΜΗΧΑΝΙΑ ΚΑΡΑΜΟΛΕΓΚΟΣ Α</w:t>
      </w:r>
      <w:r w:rsidRPr="00196665">
        <w:rPr>
          <w:rFonts w:eastAsia="Times New Roman" w:cstheme="minorHAnsi"/>
          <w:b/>
          <w:bCs/>
          <w:color w:val="001E5E"/>
          <w:sz w:val="20"/>
          <w:szCs w:val="20"/>
          <w:lang w:eastAsia="el-GR"/>
        </w:rPr>
        <w:t>.Ε.»</w:t>
      </w:r>
    </w:p>
    <w:p w:rsidR="00196665" w:rsidRPr="00196665" w:rsidRDefault="00196665" w:rsidP="00196665">
      <w:pPr>
        <w:spacing w:after="0" w:line="240" w:lineRule="auto"/>
        <w:ind w:right="283"/>
        <w:jc w:val="center"/>
        <w:rPr>
          <w:rFonts w:eastAsia="Times New Roman" w:cstheme="minorHAnsi"/>
          <w:color w:val="001E5E"/>
          <w:sz w:val="17"/>
          <w:szCs w:val="17"/>
          <w:lang w:eastAsia="el-GR"/>
        </w:rPr>
      </w:pPr>
      <w:r w:rsidRPr="00196665">
        <w:rPr>
          <w:rFonts w:eastAsia="Times New Roman" w:cstheme="minorHAnsi"/>
          <w:b/>
          <w:bCs/>
          <w:color w:val="001E5E"/>
          <w:sz w:val="20"/>
          <w:szCs w:val="20"/>
          <w:lang w:eastAsia="el-GR"/>
        </w:rPr>
        <w:t>ΤΗΣ 1</w:t>
      </w:r>
      <w:r w:rsidRPr="00213D19">
        <w:rPr>
          <w:rFonts w:eastAsia="Times New Roman" w:cstheme="minorHAnsi"/>
          <w:b/>
          <w:bCs/>
          <w:color w:val="001E5E"/>
          <w:sz w:val="20"/>
          <w:szCs w:val="20"/>
          <w:lang w:eastAsia="el-GR"/>
        </w:rPr>
        <w:t>2</w:t>
      </w:r>
      <w:r w:rsidRPr="00213D19">
        <w:rPr>
          <w:rFonts w:eastAsia="Times New Roman" w:cstheme="minorHAnsi"/>
          <w:b/>
          <w:bCs/>
          <w:color w:val="001E5E"/>
          <w:sz w:val="20"/>
          <w:szCs w:val="20"/>
          <w:vertAlign w:val="superscript"/>
          <w:lang w:eastAsia="el-GR"/>
        </w:rPr>
        <w:t>ΗΣ</w:t>
      </w:r>
      <w:r w:rsidRPr="00213D19">
        <w:rPr>
          <w:rFonts w:eastAsia="Times New Roman" w:cstheme="minorHAnsi"/>
          <w:b/>
          <w:bCs/>
          <w:color w:val="001E5E"/>
          <w:sz w:val="20"/>
          <w:szCs w:val="20"/>
          <w:lang w:eastAsia="el-GR"/>
        </w:rPr>
        <w:t xml:space="preserve"> </w:t>
      </w:r>
      <w:r w:rsidRPr="00196665">
        <w:rPr>
          <w:rFonts w:eastAsia="Times New Roman" w:cstheme="minorHAnsi"/>
          <w:b/>
          <w:bCs/>
          <w:color w:val="001E5E"/>
          <w:sz w:val="20"/>
          <w:szCs w:val="20"/>
          <w:lang w:eastAsia="el-GR"/>
        </w:rPr>
        <w:t>ΙΟΥΛΙΟΥ 2019</w:t>
      </w:r>
    </w:p>
    <w:p w:rsidR="00196665" w:rsidRPr="00196665" w:rsidRDefault="00196665" w:rsidP="00196665">
      <w:pPr>
        <w:spacing w:after="0" w:line="240" w:lineRule="auto"/>
        <w:ind w:right="283"/>
        <w:jc w:val="center"/>
        <w:rPr>
          <w:rFonts w:eastAsia="Times New Roman" w:cstheme="minorHAnsi"/>
          <w:color w:val="001E5E"/>
          <w:sz w:val="17"/>
          <w:szCs w:val="17"/>
          <w:lang w:eastAsia="el-GR"/>
        </w:rPr>
      </w:pPr>
      <w:r w:rsidRPr="00196665">
        <w:rPr>
          <w:rFonts w:eastAsia="Times New Roman" w:cstheme="minorHAnsi"/>
          <w:b/>
          <w:bCs/>
          <w:color w:val="001E5E"/>
          <w:sz w:val="20"/>
          <w:szCs w:val="20"/>
          <w:lang w:eastAsia="el-GR"/>
        </w:rPr>
        <w:t>(Σύμφωνα με Ν.4548/2018 άρθρο 133 παρ.2)</w:t>
      </w:r>
    </w:p>
    <w:p w:rsidR="00196665" w:rsidRPr="00196665" w:rsidRDefault="00196665" w:rsidP="00196665">
      <w:pPr>
        <w:spacing w:after="0" w:line="240" w:lineRule="auto"/>
        <w:ind w:right="283"/>
        <w:jc w:val="both"/>
        <w:rPr>
          <w:rFonts w:eastAsia="Times New Roman" w:cstheme="minorHAnsi"/>
          <w:color w:val="001E5E"/>
          <w:sz w:val="17"/>
          <w:szCs w:val="17"/>
          <w:lang w:eastAsia="el-GR"/>
        </w:rPr>
      </w:pPr>
      <w:r w:rsidRPr="00196665">
        <w:rPr>
          <w:rFonts w:eastAsia="Times New Roman" w:cstheme="minorHAnsi"/>
          <w:color w:val="001E5E"/>
          <w:sz w:val="20"/>
          <w:szCs w:val="20"/>
          <w:lang w:eastAsia="el-GR"/>
        </w:rPr>
        <w:t> </w:t>
      </w:r>
    </w:p>
    <w:p w:rsidR="00196665" w:rsidRPr="00196665" w:rsidRDefault="00196665" w:rsidP="00196665">
      <w:pPr>
        <w:spacing w:after="0" w:line="240" w:lineRule="auto"/>
        <w:ind w:right="283"/>
        <w:jc w:val="both"/>
        <w:rPr>
          <w:rFonts w:eastAsia="Times New Roman" w:cstheme="minorHAnsi"/>
          <w:color w:val="001E5E"/>
          <w:sz w:val="17"/>
          <w:szCs w:val="17"/>
          <w:lang w:eastAsia="el-GR"/>
        </w:rPr>
      </w:pPr>
      <w:r w:rsidRPr="00196665">
        <w:rPr>
          <w:rFonts w:eastAsia="Times New Roman" w:cstheme="minorHAnsi"/>
          <w:b/>
          <w:bCs/>
          <w:color w:val="000000"/>
          <w:sz w:val="20"/>
          <w:szCs w:val="20"/>
          <w:u w:val="single"/>
          <w:lang w:eastAsia="el-GR"/>
        </w:rPr>
        <w:t>1</w:t>
      </w:r>
      <w:r w:rsidRPr="00196665">
        <w:rPr>
          <w:rFonts w:eastAsia="Times New Roman" w:cstheme="minorHAnsi"/>
          <w:b/>
          <w:bCs/>
          <w:color w:val="000000"/>
          <w:sz w:val="20"/>
          <w:szCs w:val="20"/>
          <w:u w:val="single"/>
          <w:vertAlign w:val="superscript"/>
          <w:lang w:eastAsia="el-GR"/>
        </w:rPr>
        <w:t>ο</w:t>
      </w:r>
      <w:r w:rsidRPr="00196665">
        <w:rPr>
          <w:rFonts w:eastAsia="Times New Roman" w:cstheme="minorHAnsi"/>
          <w:b/>
          <w:bCs/>
          <w:color w:val="000000"/>
          <w:sz w:val="20"/>
          <w:szCs w:val="20"/>
          <w:u w:val="single"/>
          <w:lang w:eastAsia="el-GR"/>
        </w:rPr>
        <w:t> Θέμα</w:t>
      </w:r>
      <w:r w:rsidRPr="00196665">
        <w:rPr>
          <w:rFonts w:eastAsia="Times New Roman" w:cstheme="minorHAnsi"/>
          <w:color w:val="000000"/>
          <w:sz w:val="20"/>
          <w:szCs w:val="20"/>
          <w:lang w:eastAsia="el-GR"/>
        </w:rPr>
        <w:t>:</w:t>
      </w:r>
    </w:p>
    <w:p w:rsidR="00196665" w:rsidRPr="00213D19" w:rsidRDefault="00196665" w:rsidP="00196665">
      <w:pPr>
        <w:spacing w:after="0" w:line="240" w:lineRule="auto"/>
        <w:ind w:right="283"/>
        <w:jc w:val="both"/>
        <w:rPr>
          <w:rFonts w:eastAsia="Times New Roman" w:cstheme="minorHAnsi"/>
          <w:color w:val="001E5E"/>
          <w:sz w:val="20"/>
          <w:szCs w:val="20"/>
          <w:lang w:eastAsia="el-GR"/>
        </w:rPr>
      </w:pPr>
      <w:r w:rsidRPr="00196665">
        <w:rPr>
          <w:rFonts w:eastAsia="Times New Roman" w:cstheme="minorHAnsi"/>
          <w:color w:val="001E5E"/>
          <w:sz w:val="20"/>
          <w:szCs w:val="20"/>
          <w:lang w:eastAsia="el-GR"/>
        </w:rPr>
        <w:t> </w:t>
      </w:r>
      <w:r w:rsidR="005F0CF6" w:rsidRPr="00213D19">
        <w:rPr>
          <w:rFonts w:eastAsia="Times New Roman" w:cstheme="minorHAnsi"/>
          <w:color w:val="001E5E"/>
          <w:sz w:val="20"/>
          <w:szCs w:val="20"/>
          <w:lang w:eastAsia="el-GR"/>
        </w:rPr>
        <w:t xml:space="preserve">Υποβολή προς έγκριση των Ετήσιων Οικονομικών Καταστάσεων-Εταιρικών και Ενοποιημένων-  που αφορούν στην </w:t>
      </w:r>
      <w:proofErr w:type="spellStart"/>
      <w:r w:rsidR="005F0CF6" w:rsidRPr="00213D19">
        <w:rPr>
          <w:rFonts w:eastAsia="Times New Roman" w:cstheme="minorHAnsi"/>
          <w:color w:val="001E5E"/>
          <w:sz w:val="20"/>
          <w:szCs w:val="20"/>
          <w:lang w:eastAsia="el-GR"/>
        </w:rPr>
        <w:t>κλειόμενη</w:t>
      </w:r>
      <w:proofErr w:type="spellEnd"/>
      <w:r w:rsidR="005F0CF6" w:rsidRPr="00213D19">
        <w:rPr>
          <w:rFonts w:eastAsia="Times New Roman" w:cstheme="minorHAnsi"/>
          <w:color w:val="001E5E"/>
          <w:sz w:val="20"/>
          <w:szCs w:val="20"/>
          <w:lang w:eastAsia="el-GR"/>
        </w:rPr>
        <w:t xml:space="preserve"> χρήση 2018 (01.01.2018 - 31.12.2018) και των σχετικών Εκθέσεων του Διοικητικού Συμβουλίου και των Ορκωτών Ελεγκτών  -  Λογιστών, που αφορούν στην </w:t>
      </w:r>
      <w:proofErr w:type="spellStart"/>
      <w:r w:rsidR="005F0CF6" w:rsidRPr="00213D19">
        <w:rPr>
          <w:rFonts w:eastAsia="Times New Roman" w:cstheme="minorHAnsi"/>
          <w:color w:val="001E5E"/>
          <w:sz w:val="20"/>
          <w:szCs w:val="20"/>
          <w:lang w:eastAsia="el-GR"/>
        </w:rPr>
        <w:t>κλειόμενη</w:t>
      </w:r>
      <w:proofErr w:type="spellEnd"/>
      <w:r w:rsidR="005F0CF6" w:rsidRPr="00213D19">
        <w:rPr>
          <w:rFonts w:eastAsia="Times New Roman" w:cstheme="minorHAnsi"/>
          <w:color w:val="001E5E"/>
          <w:sz w:val="20"/>
          <w:szCs w:val="20"/>
          <w:lang w:eastAsia="el-GR"/>
        </w:rPr>
        <w:t xml:space="preserve"> χρήση 2018 (01.01.2018 – 31.12.2018).</w:t>
      </w:r>
    </w:p>
    <w:p w:rsidR="005F0CF6" w:rsidRPr="00196665" w:rsidRDefault="005F0CF6" w:rsidP="00196665">
      <w:pPr>
        <w:spacing w:after="0" w:line="240" w:lineRule="auto"/>
        <w:ind w:right="283"/>
        <w:jc w:val="both"/>
        <w:rPr>
          <w:rFonts w:eastAsia="Times New Roman" w:cstheme="minorHAnsi"/>
          <w:color w:val="001E5E"/>
          <w:sz w:val="17"/>
          <w:szCs w:val="17"/>
          <w:lang w:eastAsia="el-GR"/>
        </w:rPr>
      </w:pPr>
    </w:p>
    <w:p w:rsidR="00196665" w:rsidRPr="00196665" w:rsidRDefault="00196665" w:rsidP="00196665">
      <w:pPr>
        <w:spacing w:after="0" w:line="240" w:lineRule="auto"/>
        <w:ind w:right="283"/>
        <w:jc w:val="both"/>
        <w:rPr>
          <w:rFonts w:eastAsia="Times New Roman" w:cstheme="minorHAnsi"/>
          <w:color w:val="001E5E"/>
          <w:sz w:val="17"/>
          <w:szCs w:val="17"/>
          <w:lang w:eastAsia="el-GR"/>
        </w:rPr>
      </w:pPr>
      <w:bookmarkStart w:id="0" w:name="_Hlk15060217"/>
      <w:r w:rsidRPr="00196665">
        <w:rPr>
          <w:rFonts w:eastAsia="Times New Roman" w:cstheme="minorHAnsi"/>
          <w:color w:val="000000"/>
          <w:sz w:val="20"/>
          <w:szCs w:val="20"/>
          <w:lang w:eastAsia="el-GR"/>
        </w:rPr>
        <w:t>Απαιτούμενη Απαρτία : 1/5 άλλως 20% του μετοχικού κεφαλαίου</w:t>
      </w:r>
    </w:p>
    <w:p w:rsidR="00196665" w:rsidRPr="00196665" w:rsidRDefault="00196665" w:rsidP="00196665">
      <w:pPr>
        <w:spacing w:after="0" w:line="240" w:lineRule="auto"/>
        <w:ind w:right="283"/>
        <w:jc w:val="both"/>
        <w:rPr>
          <w:rFonts w:eastAsia="Times New Roman" w:cstheme="minorHAnsi"/>
          <w:color w:val="001E5E"/>
          <w:sz w:val="17"/>
          <w:szCs w:val="17"/>
          <w:lang w:eastAsia="el-GR"/>
        </w:rPr>
      </w:pPr>
      <w:r w:rsidRPr="00196665">
        <w:rPr>
          <w:rFonts w:eastAsia="Times New Roman" w:cstheme="minorHAnsi"/>
          <w:color w:val="000000"/>
          <w:sz w:val="20"/>
          <w:szCs w:val="20"/>
          <w:lang w:eastAsia="el-GR"/>
        </w:rPr>
        <w:t>Απαιτούμενη Πλειοψηφία : 50% + 1 των εκπροσωπούμενων ψήφων</w:t>
      </w:r>
    </w:p>
    <w:p w:rsidR="00196665" w:rsidRPr="00196665" w:rsidRDefault="00196665" w:rsidP="00196665">
      <w:pPr>
        <w:spacing w:after="0" w:line="240" w:lineRule="auto"/>
        <w:ind w:right="283"/>
        <w:jc w:val="both"/>
        <w:rPr>
          <w:rFonts w:eastAsia="Times New Roman" w:cstheme="minorHAnsi"/>
          <w:color w:val="001E5E"/>
          <w:sz w:val="17"/>
          <w:szCs w:val="17"/>
          <w:lang w:eastAsia="el-GR"/>
        </w:rPr>
      </w:pPr>
      <w:r w:rsidRPr="00196665">
        <w:rPr>
          <w:rFonts w:eastAsia="Times New Roman" w:cstheme="minorHAnsi"/>
          <w:color w:val="001E5E"/>
          <w:sz w:val="20"/>
          <w:szCs w:val="20"/>
          <w:lang w:eastAsia="el-GR"/>
        </w:rPr>
        <w:t> </w:t>
      </w:r>
    </w:p>
    <w:p w:rsidR="00196665" w:rsidRPr="00196665" w:rsidRDefault="00196665" w:rsidP="00196665">
      <w:pPr>
        <w:spacing w:after="0" w:line="240" w:lineRule="auto"/>
        <w:ind w:right="283"/>
        <w:jc w:val="both"/>
        <w:rPr>
          <w:rFonts w:eastAsia="Times New Roman" w:cstheme="minorHAnsi"/>
          <w:color w:val="001E5E"/>
          <w:sz w:val="17"/>
          <w:szCs w:val="17"/>
          <w:lang w:eastAsia="el-GR"/>
        </w:rPr>
      </w:pPr>
      <w:r w:rsidRPr="00196665">
        <w:rPr>
          <w:rFonts w:eastAsia="Times New Roman" w:cstheme="minorHAnsi"/>
          <w:color w:val="001E5E"/>
          <w:sz w:val="20"/>
          <w:szCs w:val="20"/>
          <w:lang w:eastAsia="el-GR"/>
        </w:rPr>
        <w:t>Επί του θέματος :</w:t>
      </w:r>
    </w:p>
    <w:p w:rsidR="00196665" w:rsidRPr="00196665" w:rsidRDefault="00196665" w:rsidP="00196665">
      <w:pPr>
        <w:spacing w:after="0" w:line="240" w:lineRule="auto"/>
        <w:ind w:right="283"/>
        <w:jc w:val="both"/>
        <w:rPr>
          <w:rFonts w:eastAsia="Times New Roman" w:cstheme="minorHAnsi"/>
          <w:color w:val="001E5E"/>
          <w:sz w:val="17"/>
          <w:szCs w:val="17"/>
          <w:lang w:eastAsia="el-GR"/>
        </w:rPr>
      </w:pPr>
      <w:r w:rsidRPr="00196665">
        <w:rPr>
          <w:rFonts w:eastAsia="Times New Roman" w:cstheme="minorHAnsi"/>
          <w:color w:val="001E5E"/>
          <w:sz w:val="20"/>
          <w:szCs w:val="20"/>
          <w:lang w:eastAsia="el-GR"/>
        </w:rPr>
        <w:t> </w:t>
      </w:r>
    </w:p>
    <w:tbl>
      <w:tblPr>
        <w:tblW w:w="0" w:type="auto"/>
        <w:tblInd w:w="108" w:type="dxa"/>
        <w:tblCellMar>
          <w:left w:w="0" w:type="dxa"/>
          <w:right w:w="0" w:type="dxa"/>
        </w:tblCellMar>
        <w:tblLook w:val="04A0" w:firstRow="1" w:lastRow="0" w:firstColumn="1" w:lastColumn="0" w:noHBand="0" w:noVBand="1"/>
      </w:tblPr>
      <w:tblGrid>
        <w:gridCol w:w="1194"/>
        <w:gridCol w:w="1302"/>
        <w:gridCol w:w="1259"/>
        <w:gridCol w:w="1049"/>
        <w:gridCol w:w="1109"/>
        <w:gridCol w:w="1152"/>
        <w:gridCol w:w="1349"/>
      </w:tblGrid>
      <w:tr w:rsidR="00196665" w:rsidRPr="00196665" w:rsidTr="00196665">
        <w:tc>
          <w:tcPr>
            <w:tcW w:w="2719"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96665" w:rsidRPr="00196665" w:rsidRDefault="00196665" w:rsidP="00196665">
            <w:pPr>
              <w:spacing w:after="0" w:line="240" w:lineRule="auto"/>
              <w:ind w:right="283"/>
              <w:jc w:val="center"/>
              <w:rPr>
                <w:rFonts w:eastAsia="Times New Roman" w:cstheme="minorHAnsi"/>
                <w:sz w:val="24"/>
                <w:szCs w:val="24"/>
                <w:lang w:eastAsia="el-GR"/>
              </w:rPr>
            </w:pPr>
            <w:r w:rsidRPr="00196665">
              <w:rPr>
                <w:rFonts w:eastAsia="Times New Roman" w:cstheme="minorHAnsi"/>
                <w:sz w:val="16"/>
                <w:szCs w:val="16"/>
                <w:lang w:eastAsia="el-GR"/>
              </w:rPr>
              <w:t>ΣΥΜΜΕΤΟΧΗ</w:t>
            </w:r>
          </w:p>
        </w:tc>
        <w:tc>
          <w:tcPr>
            <w:tcW w:w="4344" w:type="dxa"/>
            <w:gridSpan w:val="3"/>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196665" w:rsidRPr="00196665" w:rsidRDefault="00196665" w:rsidP="00196665">
            <w:pPr>
              <w:spacing w:after="0" w:line="240" w:lineRule="auto"/>
              <w:ind w:right="283"/>
              <w:jc w:val="center"/>
              <w:rPr>
                <w:rFonts w:eastAsia="Times New Roman" w:cstheme="minorHAnsi"/>
                <w:sz w:val="24"/>
                <w:szCs w:val="24"/>
                <w:lang w:eastAsia="el-GR"/>
              </w:rPr>
            </w:pPr>
            <w:r w:rsidRPr="00196665">
              <w:rPr>
                <w:rFonts w:eastAsia="Times New Roman" w:cstheme="minorHAnsi"/>
                <w:sz w:val="16"/>
                <w:szCs w:val="16"/>
                <w:lang w:eastAsia="el-GR"/>
              </w:rPr>
              <w:t>ΨΗΦΟΙ</w:t>
            </w:r>
          </w:p>
        </w:tc>
        <w:tc>
          <w:tcPr>
            <w:tcW w:w="2718"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196665" w:rsidRPr="00196665" w:rsidRDefault="00196665" w:rsidP="00196665">
            <w:pPr>
              <w:spacing w:after="0" w:line="240" w:lineRule="auto"/>
              <w:ind w:right="283"/>
              <w:jc w:val="center"/>
              <w:rPr>
                <w:rFonts w:eastAsia="Times New Roman" w:cstheme="minorHAnsi"/>
                <w:sz w:val="24"/>
                <w:szCs w:val="24"/>
                <w:lang w:eastAsia="el-GR"/>
              </w:rPr>
            </w:pPr>
            <w:r w:rsidRPr="00196665">
              <w:rPr>
                <w:rFonts w:eastAsia="Times New Roman" w:cstheme="minorHAnsi"/>
                <w:sz w:val="16"/>
                <w:szCs w:val="16"/>
                <w:lang w:eastAsia="el-GR"/>
              </w:rPr>
              <w:t>ΥΠΕΡ</w:t>
            </w:r>
          </w:p>
        </w:tc>
      </w:tr>
      <w:tr w:rsidR="005F0CF6" w:rsidRPr="00213D19" w:rsidTr="00196665">
        <w:tc>
          <w:tcPr>
            <w:tcW w:w="12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96665" w:rsidRPr="00196665" w:rsidRDefault="00196665" w:rsidP="00196665">
            <w:pPr>
              <w:spacing w:after="0" w:line="240" w:lineRule="auto"/>
              <w:ind w:right="283"/>
              <w:jc w:val="center"/>
              <w:rPr>
                <w:rFonts w:eastAsia="Times New Roman" w:cstheme="minorHAnsi"/>
                <w:sz w:val="24"/>
                <w:szCs w:val="24"/>
                <w:lang w:eastAsia="el-GR"/>
              </w:rPr>
            </w:pPr>
            <w:r w:rsidRPr="00196665">
              <w:rPr>
                <w:rFonts w:eastAsia="Times New Roman" w:cstheme="minorHAnsi"/>
                <w:sz w:val="16"/>
                <w:szCs w:val="16"/>
                <w:lang w:eastAsia="el-GR"/>
              </w:rPr>
              <w:t>Έγκυρες ψήφοι</w:t>
            </w:r>
          </w:p>
        </w:tc>
        <w:tc>
          <w:tcPr>
            <w:tcW w:w="14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96665" w:rsidRPr="00196665" w:rsidRDefault="00196665" w:rsidP="00196665">
            <w:pPr>
              <w:spacing w:after="0" w:line="240" w:lineRule="auto"/>
              <w:ind w:right="283"/>
              <w:jc w:val="center"/>
              <w:rPr>
                <w:rFonts w:eastAsia="Times New Roman" w:cstheme="minorHAnsi"/>
                <w:sz w:val="24"/>
                <w:szCs w:val="24"/>
                <w:lang w:eastAsia="el-GR"/>
              </w:rPr>
            </w:pPr>
            <w:r w:rsidRPr="00196665">
              <w:rPr>
                <w:rFonts w:eastAsia="Times New Roman" w:cstheme="minorHAnsi"/>
                <w:sz w:val="16"/>
                <w:szCs w:val="16"/>
                <w:lang w:eastAsia="el-GR"/>
              </w:rPr>
              <w:t>% του μετοχικού κεφαλαίου</w:t>
            </w:r>
          </w:p>
        </w:tc>
        <w:tc>
          <w:tcPr>
            <w:tcW w:w="14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96665" w:rsidRPr="00196665" w:rsidRDefault="00196665" w:rsidP="00196665">
            <w:pPr>
              <w:spacing w:after="0" w:line="240" w:lineRule="auto"/>
              <w:ind w:right="283"/>
              <w:jc w:val="center"/>
              <w:rPr>
                <w:rFonts w:eastAsia="Times New Roman" w:cstheme="minorHAnsi"/>
                <w:sz w:val="24"/>
                <w:szCs w:val="24"/>
                <w:lang w:eastAsia="el-GR"/>
              </w:rPr>
            </w:pPr>
            <w:r w:rsidRPr="00196665">
              <w:rPr>
                <w:rFonts w:eastAsia="Times New Roman" w:cstheme="minorHAnsi"/>
                <w:sz w:val="16"/>
                <w:szCs w:val="16"/>
                <w:lang w:eastAsia="el-GR"/>
              </w:rPr>
              <w:t>Υπέρ</w:t>
            </w:r>
          </w:p>
        </w:tc>
        <w:tc>
          <w:tcPr>
            <w:tcW w:w="14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96665" w:rsidRPr="00196665" w:rsidRDefault="00196665" w:rsidP="00196665">
            <w:pPr>
              <w:spacing w:after="0" w:line="240" w:lineRule="auto"/>
              <w:ind w:right="283"/>
              <w:jc w:val="center"/>
              <w:rPr>
                <w:rFonts w:eastAsia="Times New Roman" w:cstheme="minorHAnsi"/>
                <w:sz w:val="24"/>
                <w:szCs w:val="24"/>
                <w:lang w:eastAsia="el-GR"/>
              </w:rPr>
            </w:pPr>
            <w:r w:rsidRPr="00196665">
              <w:rPr>
                <w:rFonts w:eastAsia="Times New Roman" w:cstheme="minorHAnsi"/>
                <w:sz w:val="16"/>
                <w:szCs w:val="16"/>
                <w:lang w:eastAsia="el-GR"/>
              </w:rPr>
              <w:t>Κατά</w:t>
            </w:r>
          </w:p>
        </w:tc>
        <w:tc>
          <w:tcPr>
            <w:tcW w:w="14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96665" w:rsidRPr="00196665" w:rsidRDefault="00196665" w:rsidP="00196665">
            <w:pPr>
              <w:spacing w:after="0" w:line="240" w:lineRule="auto"/>
              <w:ind w:right="283"/>
              <w:jc w:val="center"/>
              <w:rPr>
                <w:rFonts w:eastAsia="Times New Roman" w:cstheme="minorHAnsi"/>
                <w:sz w:val="24"/>
                <w:szCs w:val="24"/>
                <w:lang w:eastAsia="el-GR"/>
              </w:rPr>
            </w:pPr>
            <w:r w:rsidRPr="00196665">
              <w:rPr>
                <w:rFonts w:eastAsia="Times New Roman" w:cstheme="minorHAnsi"/>
                <w:sz w:val="16"/>
                <w:szCs w:val="16"/>
                <w:lang w:eastAsia="el-GR"/>
              </w:rPr>
              <w:t>Αποχή</w:t>
            </w:r>
          </w:p>
        </w:tc>
        <w:tc>
          <w:tcPr>
            <w:tcW w:w="130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96665" w:rsidRPr="00196665" w:rsidRDefault="00196665" w:rsidP="00196665">
            <w:pPr>
              <w:spacing w:after="0" w:line="240" w:lineRule="auto"/>
              <w:ind w:right="283"/>
              <w:jc w:val="center"/>
              <w:rPr>
                <w:rFonts w:eastAsia="Times New Roman" w:cstheme="minorHAnsi"/>
                <w:sz w:val="24"/>
                <w:szCs w:val="24"/>
                <w:lang w:eastAsia="el-GR"/>
              </w:rPr>
            </w:pPr>
            <w:r w:rsidRPr="00196665">
              <w:rPr>
                <w:rFonts w:eastAsia="Times New Roman" w:cstheme="minorHAnsi"/>
                <w:sz w:val="16"/>
                <w:szCs w:val="16"/>
                <w:lang w:eastAsia="el-GR"/>
              </w:rPr>
              <w:t>% των εγκύρων ψήφων</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96665" w:rsidRPr="00196665" w:rsidRDefault="00196665" w:rsidP="00196665">
            <w:pPr>
              <w:spacing w:after="0" w:line="240" w:lineRule="auto"/>
              <w:ind w:right="283"/>
              <w:jc w:val="center"/>
              <w:rPr>
                <w:rFonts w:eastAsia="Times New Roman" w:cstheme="minorHAnsi"/>
                <w:sz w:val="24"/>
                <w:szCs w:val="24"/>
                <w:lang w:eastAsia="el-GR"/>
              </w:rPr>
            </w:pPr>
            <w:r w:rsidRPr="00196665">
              <w:rPr>
                <w:rFonts w:eastAsia="Times New Roman" w:cstheme="minorHAnsi"/>
                <w:sz w:val="16"/>
                <w:szCs w:val="16"/>
                <w:lang w:eastAsia="el-GR"/>
              </w:rPr>
              <w:t>Αποτέλεσμα</w:t>
            </w:r>
          </w:p>
        </w:tc>
      </w:tr>
      <w:tr w:rsidR="005F0CF6" w:rsidRPr="00213D19" w:rsidTr="00196665">
        <w:tc>
          <w:tcPr>
            <w:tcW w:w="12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96665" w:rsidRPr="00196665" w:rsidRDefault="005F0CF6" w:rsidP="00196665">
            <w:pPr>
              <w:spacing w:after="0" w:line="240" w:lineRule="auto"/>
              <w:ind w:right="283"/>
              <w:jc w:val="center"/>
              <w:rPr>
                <w:rFonts w:eastAsia="Times New Roman" w:cstheme="minorHAnsi"/>
                <w:sz w:val="16"/>
                <w:szCs w:val="16"/>
                <w:lang w:eastAsia="el-GR"/>
              </w:rPr>
            </w:pPr>
            <w:r w:rsidRPr="00213D19">
              <w:rPr>
                <w:rFonts w:cstheme="minorHAnsi"/>
                <w:b/>
                <w:bCs/>
                <w:sz w:val="16"/>
                <w:szCs w:val="16"/>
              </w:rPr>
              <w:t>7.963.430</w:t>
            </w:r>
          </w:p>
        </w:tc>
        <w:tc>
          <w:tcPr>
            <w:tcW w:w="14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96665" w:rsidRPr="00196665" w:rsidRDefault="005F0CF6" w:rsidP="00196665">
            <w:pPr>
              <w:spacing w:after="0" w:line="240" w:lineRule="auto"/>
              <w:ind w:right="283"/>
              <w:jc w:val="center"/>
              <w:rPr>
                <w:rFonts w:eastAsia="Times New Roman" w:cstheme="minorHAnsi"/>
                <w:sz w:val="16"/>
                <w:szCs w:val="16"/>
                <w:lang w:eastAsia="el-GR"/>
              </w:rPr>
            </w:pPr>
            <w:r w:rsidRPr="00213D19">
              <w:rPr>
                <w:rFonts w:cstheme="minorHAnsi"/>
                <w:b/>
                <w:bCs/>
                <w:sz w:val="16"/>
                <w:szCs w:val="16"/>
              </w:rPr>
              <w:t>81,73%</w:t>
            </w:r>
          </w:p>
        </w:tc>
        <w:tc>
          <w:tcPr>
            <w:tcW w:w="14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96665" w:rsidRPr="00196665" w:rsidRDefault="005F0CF6" w:rsidP="00196665">
            <w:pPr>
              <w:spacing w:after="0" w:line="240" w:lineRule="auto"/>
              <w:ind w:right="283"/>
              <w:jc w:val="center"/>
              <w:rPr>
                <w:rFonts w:eastAsia="Times New Roman" w:cstheme="minorHAnsi"/>
                <w:sz w:val="16"/>
                <w:szCs w:val="16"/>
                <w:lang w:eastAsia="el-GR"/>
              </w:rPr>
            </w:pPr>
            <w:r w:rsidRPr="00213D19">
              <w:rPr>
                <w:rFonts w:cstheme="minorHAnsi"/>
                <w:b/>
                <w:bCs/>
                <w:sz w:val="16"/>
                <w:szCs w:val="16"/>
              </w:rPr>
              <w:t>7.963.430</w:t>
            </w:r>
            <w:r w:rsidRPr="00213D19">
              <w:rPr>
                <w:rFonts w:eastAsia="Times New Roman" w:cstheme="minorHAnsi"/>
                <w:sz w:val="16"/>
                <w:szCs w:val="16"/>
                <w:lang w:eastAsia="el-GR"/>
              </w:rPr>
              <w:t xml:space="preserve"> </w:t>
            </w:r>
          </w:p>
        </w:tc>
        <w:tc>
          <w:tcPr>
            <w:tcW w:w="14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96665" w:rsidRPr="00196665" w:rsidRDefault="00196665" w:rsidP="00196665">
            <w:pPr>
              <w:spacing w:after="0" w:line="240" w:lineRule="auto"/>
              <w:ind w:right="283"/>
              <w:jc w:val="center"/>
              <w:rPr>
                <w:rFonts w:eastAsia="Times New Roman" w:cstheme="minorHAnsi"/>
                <w:sz w:val="16"/>
                <w:szCs w:val="16"/>
                <w:lang w:eastAsia="el-GR"/>
              </w:rPr>
            </w:pPr>
            <w:r w:rsidRPr="00196665">
              <w:rPr>
                <w:rFonts w:eastAsia="Times New Roman" w:cstheme="minorHAnsi"/>
                <w:sz w:val="16"/>
                <w:szCs w:val="16"/>
                <w:lang w:eastAsia="el-GR"/>
              </w:rPr>
              <w:t>0</w:t>
            </w:r>
          </w:p>
        </w:tc>
        <w:tc>
          <w:tcPr>
            <w:tcW w:w="14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96665" w:rsidRPr="00196665" w:rsidRDefault="00196665" w:rsidP="00196665">
            <w:pPr>
              <w:spacing w:after="0" w:line="240" w:lineRule="auto"/>
              <w:ind w:right="283"/>
              <w:jc w:val="center"/>
              <w:rPr>
                <w:rFonts w:eastAsia="Times New Roman" w:cstheme="minorHAnsi"/>
                <w:sz w:val="16"/>
                <w:szCs w:val="16"/>
                <w:lang w:eastAsia="el-GR"/>
              </w:rPr>
            </w:pPr>
            <w:r w:rsidRPr="00196665">
              <w:rPr>
                <w:rFonts w:eastAsia="Times New Roman" w:cstheme="minorHAnsi"/>
                <w:sz w:val="16"/>
                <w:szCs w:val="16"/>
                <w:lang w:eastAsia="el-GR"/>
              </w:rPr>
              <w:t>0</w:t>
            </w:r>
          </w:p>
        </w:tc>
        <w:tc>
          <w:tcPr>
            <w:tcW w:w="130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96665" w:rsidRPr="00196665" w:rsidRDefault="00196665" w:rsidP="00196665">
            <w:pPr>
              <w:spacing w:after="0" w:line="240" w:lineRule="auto"/>
              <w:ind w:right="283"/>
              <w:jc w:val="center"/>
              <w:rPr>
                <w:rFonts w:eastAsia="Times New Roman" w:cstheme="minorHAnsi"/>
                <w:sz w:val="16"/>
                <w:szCs w:val="16"/>
                <w:lang w:eastAsia="el-GR"/>
              </w:rPr>
            </w:pPr>
            <w:r w:rsidRPr="00196665">
              <w:rPr>
                <w:rFonts w:eastAsia="Times New Roman" w:cstheme="minorHAnsi"/>
                <w:sz w:val="16"/>
                <w:szCs w:val="16"/>
                <w:lang w:eastAsia="el-GR"/>
              </w:rPr>
              <w:t>100%</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96665" w:rsidRPr="00196665" w:rsidRDefault="00196665" w:rsidP="00196665">
            <w:pPr>
              <w:spacing w:after="0" w:line="240" w:lineRule="auto"/>
              <w:ind w:right="283"/>
              <w:jc w:val="center"/>
              <w:rPr>
                <w:rFonts w:eastAsia="Times New Roman" w:cstheme="minorHAnsi"/>
                <w:sz w:val="16"/>
                <w:szCs w:val="16"/>
                <w:lang w:eastAsia="el-GR"/>
              </w:rPr>
            </w:pPr>
            <w:r w:rsidRPr="00196665">
              <w:rPr>
                <w:rFonts w:eastAsia="Times New Roman" w:cstheme="minorHAnsi"/>
                <w:sz w:val="16"/>
                <w:szCs w:val="16"/>
                <w:lang w:eastAsia="el-GR"/>
              </w:rPr>
              <w:t>ΕΓΚΡΙΘΗΚΕ</w:t>
            </w:r>
          </w:p>
        </w:tc>
      </w:tr>
    </w:tbl>
    <w:bookmarkEnd w:id="0"/>
    <w:p w:rsidR="00196665" w:rsidRPr="00196665" w:rsidRDefault="00196665" w:rsidP="00196665">
      <w:pPr>
        <w:spacing w:after="0" w:line="240" w:lineRule="auto"/>
        <w:ind w:right="283"/>
        <w:jc w:val="both"/>
        <w:rPr>
          <w:rFonts w:eastAsia="Times New Roman" w:cstheme="minorHAnsi"/>
          <w:color w:val="001E5E"/>
          <w:sz w:val="17"/>
          <w:szCs w:val="17"/>
          <w:lang w:eastAsia="el-GR"/>
        </w:rPr>
      </w:pPr>
      <w:r w:rsidRPr="00196665">
        <w:rPr>
          <w:rFonts w:eastAsia="Times New Roman" w:cstheme="minorHAnsi"/>
          <w:color w:val="001E5E"/>
          <w:sz w:val="20"/>
          <w:szCs w:val="20"/>
          <w:lang w:eastAsia="el-GR"/>
        </w:rPr>
        <w:t> </w:t>
      </w:r>
    </w:p>
    <w:p w:rsidR="00196665" w:rsidRDefault="00196665" w:rsidP="00196665">
      <w:pPr>
        <w:spacing w:after="0" w:line="240" w:lineRule="auto"/>
        <w:ind w:right="283"/>
        <w:jc w:val="both"/>
        <w:rPr>
          <w:rFonts w:eastAsia="Times New Roman" w:cstheme="minorHAnsi"/>
          <w:color w:val="001E5E"/>
          <w:sz w:val="20"/>
          <w:szCs w:val="20"/>
          <w:lang w:eastAsia="el-GR"/>
        </w:rPr>
      </w:pPr>
      <w:r w:rsidRPr="00196665">
        <w:rPr>
          <w:rFonts w:eastAsia="Times New Roman" w:cstheme="minorHAnsi"/>
          <w:color w:val="001E5E"/>
          <w:sz w:val="20"/>
          <w:szCs w:val="20"/>
          <w:lang w:eastAsia="el-GR"/>
        </w:rPr>
        <w:t> </w:t>
      </w:r>
    </w:p>
    <w:p w:rsidR="00213D19" w:rsidRPr="00196665" w:rsidRDefault="00213D19" w:rsidP="00196665">
      <w:pPr>
        <w:spacing w:after="0" w:line="240" w:lineRule="auto"/>
        <w:ind w:right="283"/>
        <w:jc w:val="both"/>
        <w:rPr>
          <w:rFonts w:eastAsia="Times New Roman" w:cstheme="minorHAnsi"/>
          <w:color w:val="001E5E"/>
          <w:sz w:val="17"/>
          <w:szCs w:val="17"/>
          <w:lang w:eastAsia="el-GR"/>
        </w:rPr>
      </w:pPr>
    </w:p>
    <w:p w:rsidR="00196665" w:rsidRPr="00196665" w:rsidRDefault="00196665" w:rsidP="00196665">
      <w:pPr>
        <w:spacing w:after="0" w:line="240" w:lineRule="auto"/>
        <w:ind w:right="283"/>
        <w:jc w:val="both"/>
        <w:rPr>
          <w:rFonts w:eastAsia="Times New Roman" w:cstheme="minorHAnsi"/>
          <w:color w:val="001E5E"/>
          <w:sz w:val="17"/>
          <w:szCs w:val="17"/>
          <w:lang w:eastAsia="el-GR"/>
        </w:rPr>
      </w:pPr>
      <w:r w:rsidRPr="00196665">
        <w:rPr>
          <w:rFonts w:eastAsia="Times New Roman" w:cstheme="minorHAnsi"/>
          <w:b/>
          <w:bCs/>
          <w:color w:val="000000"/>
          <w:sz w:val="20"/>
          <w:szCs w:val="20"/>
          <w:u w:val="single"/>
          <w:lang w:eastAsia="el-GR"/>
        </w:rPr>
        <w:t>2</w:t>
      </w:r>
      <w:r w:rsidRPr="00196665">
        <w:rPr>
          <w:rFonts w:eastAsia="Times New Roman" w:cstheme="minorHAnsi"/>
          <w:b/>
          <w:bCs/>
          <w:color w:val="000000"/>
          <w:sz w:val="20"/>
          <w:szCs w:val="20"/>
          <w:u w:val="single"/>
          <w:vertAlign w:val="superscript"/>
          <w:lang w:eastAsia="el-GR"/>
        </w:rPr>
        <w:t>ο</w:t>
      </w:r>
      <w:r w:rsidRPr="00196665">
        <w:rPr>
          <w:rFonts w:eastAsia="Times New Roman" w:cstheme="minorHAnsi"/>
          <w:b/>
          <w:bCs/>
          <w:color w:val="000000"/>
          <w:sz w:val="20"/>
          <w:szCs w:val="20"/>
          <w:u w:val="single"/>
          <w:lang w:eastAsia="el-GR"/>
        </w:rPr>
        <w:t> Θέμα</w:t>
      </w:r>
      <w:r w:rsidRPr="00196665">
        <w:rPr>
          <w:rFonts w:eastAsia="Times New Roman" w:cstheme="minorHAnsi"/>
          <w:color w:val="000000"/>
          <w:sz w:val="20"/>
          <w:szCs w:val="20"/>
          <w:u w:val="single"/>
          <w:lang w:eastAsia="el-GR"/>
        </w:rPr>
        <w:t>:</w:t>
      </w:r>
    </w:p>
    <w:p w:rsidR="00196665" w:rsidRPr="00196665" w:rsidRDefault="005F0CF6" w:rsidP="00196665">
      <w:pPr>
        <w:spacing w:after="200" w:line="240" w:lineRule="auto"/>
        <w:ind w:right="283"/>
        <w:jc w:val="both"/>
        <w:rPr>
          <w:rFonts w:eastAsia="Times New Roman" w:cstheme="minorHAnsi"/>
          <w:color w:val="001E5E"/>
          <w:sz w:val="17"/>
          <w:szCs w:val="17"/>
          <w:lang w:eastAsia="el-GR"/>
        </w:rPr>
      </w:pPr>
      <w:r w:rsidRPr="00213D19">
        <w:rPr>
          <w:rFonts w:eastAsia="Times New Roman" w:cstheme="minorHAnsi"/>
          <w:color w:val="001E5E"/>
          <w:sz w:val="20"/>
          <w:szCs w:val="20"/>
          <w:lang w:eastAsia="el-GR"/>
        </w:rPr>
        <w:t xml:space="preserve"> Λήψη απόφασης για την διανομή των κερδών της εταιρικής χρήσης 01.01.2018 – 31.12.2018 καθώς και του τρόπου και χρόνου διάθεσης αυτών.</w:t>
      </w:r>
    </w:p>
    <w:p w:rsidR="005F0CF6" w:rsidRPr="00196665" w:rsidRDefault="00196665" w:rsidP="005F0CF6">
      <w:pPr>
        <w:spacing w:after="0" w:line="240" w:lineRule="auto"/>
        <w:ind w:right="283"/>
        <w:jc w:val="both"/>
        <w:rPr>
          <w:rFonts w:eastAsia="Times New Roman" w:cstheme="minorHAnsi"/>
          <w:color w:val="001E5E"/>
          <w:sz w:val="17"/>
          <w:szCs w:val="17"/>
          <w:lang w:eastAsia="el-GR"/>
        </w:rPr>
      </w:pPr>
      <w:r w:rsidRPr="00196665">
        <w:rPr>
          <w:rFonts w:eastAsia="Times New Roman" w:cstheme="minorHAnsi"/>
          <w:color w:val="001E5E"/>
          <w:sz w:val="20"/>
          <w:szCs w:val="20"/>
          <w:lang w:eastAsia="el-GR"/>
        </w:rPr>
        <w:t> </w:t>
      </w:r>
      <w:r w:rsidR="005F0CF6" w:rsidRPr="00196665">
        <w:rPr>
          <w:rFonts w:eastAsia="Times New Roman" w:cstheme="minorHAnsi"/>
          <w:color w:val="000000"/>
          <w:sz w:val="20"/>
          <w:szCs w:val="20"/>
          <w:lang w:eastAsia="el-GR"/>
        </w:rPr>
        <w:t>Απαιτούμενη Απαρτία : 1/5 άλλως 20% του μετοχικού κεφαλαίου</w:t>
      </w:r>
    </w:p>
    <w:p w:rsidR="005F0CF6" w:rsidRPr="00196665" w:rsidRDefault="005F0CF6" w:rsidP="005F0CF6">
      <w:pPr>
        <w:spacing w:after="0" w:line="240" w:lineRule="auto"/>
        <w:ind w:right="283"/>
        <w:jc w:val="both"/>
        <w:rPr>
          <w:rFonts w:eastAsia="Times New Roman" w:cstheme="minorHAnsi"/>
          <w:color w:val="001E5E"/>
          <w:sz w:val="17"/>
          <w:szCs w:val="17"/>
          <w:lang w:eastAsia="el-GR"/>
        </w:rPr>
      </w:pPr>
      <w:r w:rsidRPr="00196665">
        <w:rPr>
          <w:rFonts w:eastAsia="Times New Roman" w:cstheme="minorHAnsi"/>
          <w:color w:val="000000"/>
          <w:sz w:val="20"/>
          <w:szCs w:val="20"/>
          <w:lang w:eastAsia="el-GR"/>
        </w:rPr>
        <w:t>Απαιτούμενη Πλειοψηφία : 50% + 1 των εκπροσωπούμενων ψήφων</w:t>
      </w:r>
    </w:p>
    <w:p w:rsidR="005F0CF6" w:rsidRPr="00196665" w:rsidRDefault="005F0CF6" w:rsidP="005F0CF6">
      <w:pPr>
        <w:spacing w:after="0" w:line="240" w:lineRule="auto"/>
        <w:ind w:right="283"/>
        <w:jc w:val="both"/>
        <w:rPr>
          <w:rFonts w:eastAsia="Times New Roman" w:cstheme="minorHAnsi"/>
          <w:color w:val="001E5E"/>
          <w:sz w:val="17"/>
          <w:szCs w:val="17"/>
          <w:lang w:eastAsia="el-GR"/>
        </w:rPr>
      </w:pPr>
      <w:r w:rsidRPr="00196665">
        <w:rPr>
          <w:rFonts w:eastAsia="Times New Roman" w:cstheme="minorHAnsi"/>
          <w:color w:val="001E5E"/>
          <w:sz w:val="20"/>
          <w:szCs w:val="20"/>
          <w:lang w:eastAsia="el-GR"/>
        </w:rPr>
        <w:t> </w:t>
      </w:r>
    </w:p>
    <w:p w:rsidR="005F0CF6" w:rsidRPr="00196665" w:rsidRDefault="005F0CF6" w:rsidP="005F0CF6">
      <w:pPr>
        <w:spacing w:after="0" w:line="240" w:lineRule="auto"/>
        <w:ind w:right="283"/>
        <w:jc w:val="both"/>
        <w:rPr>
          <w:rFonts w:eastAsia="Times New Roman" w:cstheme="minorHAnsi"/>
          <w:color w:val="001E5E"/>
          <w:sz w:val="17"/>
          <w:szCs w:val="17"/>
          <w:lang w:eastAsia="el-GR"/>
        </w:rPr>
      </w:pPr>
      <w:r w:rsidRPr="00196665">
        <w:rPr>
          <w:rFonts w:eastAsia="Times New Roman" w:cstheme="minorHAnsi"/>
          <w:color w:val="001E5E"/>
          <w:sz w:val="20"/>
          <w:szCs w:val="20"/>
          <w:lang w:eastAsia="el-GR"/>
        </w:rPr>
        <w:t>Επί του θέματος :</w:t>
      </w:r>
    </w:p>
    <w:p w:rsidR="005F0CF6" w:rsidRPr="00196665" w:rsidRDefault="005F0CF6" w:rsidP="005F0CF6">
      <w:pPr>
        <w:spacing w:after="0" w:line="240" w:lineRule="auto"/>
        <w:ind w:right="283"/>
        <w:jc w:val="both"/>
        <w:rPr>
          <w:rFonts w:eastAsia="Times New Roman" w:cstheme="minorHAnsi"/>
          <w:color w:val="001E5E"/>
          <w:sz w:val="17"/>
          <w:szCs w:val="17"/>
          <w:lang w:eastAsia="el-GR"/>
        </w:rPr>
      </w:pPr>
      <w:r w:rsidRPr="00196665">
        <w:rPr>
          <w:rFonts w:eastAsia="Times New Roman" w:cstheme="minorHAnsi"/>
          <w:color w:val="001E5E"/>
          <w:sz w:val="20"/>
          <w:szCs w:val="20"/>
          <w:lang w:eastAsia="el-GR"/>
        </w:rPr>
        <w:t> </w:t>
      </w:r>
    </w:p>
    <w:tbl>
      <w:tblPr>
        <w:tblW w:w="0" w:type="auto"/>
        <w:tblInd w:w="108" w:type="dxa"/>
        <w:tblCellMar>
          <w:left w:w="0" w:type="dxa"/>
          <w:right w:w="0" w:type="dxa"/>
        </w:tblCellMar>
        <w:tblLook w:val="04A0" w:firstRow="1" w:lastRow="0" w:firstColumn="1" w:lastColumn="0" w:noHBand="0" w:noVBand="1"/>
      </w:tblPr>
      <w:tblGrid>
        <w:gridCol w:w="1194"/>
        <w:gridCol w:w="1302"/>
        <w:gridCol w:w="1259"/>
        <w:gridCol w:w="1049"/>
        <w:gridCol w:w="1109"/>
        <w:gridCol w:w="1152"/>
        <w:gridCol w:w="1349"/>
      </w:tblGrid>
      <w:tr w:rsidR="005F0CF6" w:rsidRPr="00196665" w:rsidTr="00B9717A">
        <w:tc>
          <w:tcPr>
            <w:tcW w:w="2719"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F0CF6" w:rsidRPr="00196665" w:rsidRDefault="005F0CF6" w:rsidP="00B9717A">
            <w:pPr>
              <w:spacing w:after="0" w:line="240" w:lineRule="auto"/>
              <w:ind w:right="283"/>
              <w:jc w:val="center"/>
              <w:rPr>
                <w:rFonts w:eastAsia="Times New Roman" w:cstheme="minorHAnsi"/>
                <w:sz w:val="24"/>
                <w:szCs w:val="24"/>
                <w:lang w:eastAsia="el-GR"/>
              </w:rPr>
            </w:pPr>
            <w:r w:rsidRPr="00196665">
              <w:rPr>
                <w:rFonts w:eastAsia="Times New Roman" w:cstheme="minorHAnsi"/>
                <w:sz w:val="16"/>
                <w:szCs w:val="16"/>
                <w:lang w:eastAsia="el-GR"/>
              </w:rPr>
              <w:t>ΣΥΜΜΕΤΟΧΗ</w:t>
            </w:r>
          </w:p>
        </w:tc>
        <w:tc>
          <w:tcPr>
            <w:tcW w:w="4344" w:type="dxa"/>
            <w:gridSpan w:val="3"/>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F0CF6" w:rsidRPr="00196665" w:rsidRDefault="005F0CF6" w:rsidP="00B9717A">
            <w:pPr>
              <w:spacing w:after="0" w:line="240" w:lineRule="auto"/>
              <w:ind w:right="283"/>
              <w:jc w:val="center"/>
              <w:rPr>
                <w:rFonts w:eastAsia="Times New Roman" w:cstheme="minorHAnsi"/>
                <w:sz w:val="24"/>
                <w:szCs w:val="24"/>
                <w:lang w:eastAsia="el-GR"/>
              </w:rPr>
            </w:pPr>
            <w:r w:rsidRPr="00196665">
              <w:rPr>
                <w:rFonts w:eastAsia="Times New Roman" w:cstheme="minorHAnsi"/>
                <w:sz w:val="16"/>
                <w:szCs w:val="16"/>
                <w:lang w:eastAsia="el-GR"/>
              </w:rPr>
              <w:t>ΨΗΦΟΙ</w:t>
            </w:r>
          </w:p>
        </w:tc>
        <w:tc>
          <w:tcPr>
            <w:tcW w:w="2718"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F0CF6" w:rsidRPr="00196665" w:rsidRDefault="005F0CF6" w:rsidP="00B9717A">
            <w:pPr>
              <w:spacing w:after="0" w:line="240" w:lineRule="auto"/>
              <w:ind w:right="283"/>
              <w:jc w:val="center"/>
              <w:rPr>
                <w:rFonts w:eastAsia="Times New Roman" w:cstheme="minorHAnsi"/>
                <w:sz w:val="24"/>
                <w:szCs w:val="24"/>
                <w:lang w:eastAsia="el-GR"/>
              </w:rPr>
            </w:pPr>
            <w:r w:rsidRPr="00196665">
              <w:rPr>
                <w:rFonts w:eastAsia="Times New Roman" w:cstheme="minorHAnsi"/>
                <w:sz w:val="16"/>
                <w:szCs w:val="16"/>
                <w:lang w:eastAsia="el-GR"/>
              </w:rPr>
              <w:t>ΥΠΕΡ</w:t>
            </w:r>
          </w:p>
        </w:tc>
      </w:tr>
      <w:tr w:rsidR="005F0CF6" w:rsidRPr="00213D19" w:rsidTr="00B9717A">
        <w:tc>
          <w:tcPr>
            <w:tcW w:w="12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F0CF6" w:rsidRPr="00196665" w:rsidRDefault="005F0CF6" w:rsidP="00B9717A">
            <w:pPr>
              <w:spacing w:after="0" w:line="240" w:lineRule="auto"/>
              <w:ind w:right="283"/>
              <w:jc w:val="center"/>
              <w:rPr>
                <w:rFonts w:eastAsia="Times New Roman" w:cstheme="minorHAnsi"/>
                <w:sz w:val="24"/>
                <w:szCs w:val="24"/>
                <w:lang w:eastAsia="el-GR"/>
              </w:rPr>
            </w:pPr>
            <w:r w:rsidRPr="00196665">
              <w:rPr>
                <w:rFonts w:eastAsia="Times New Roman" w:cstheme="minorHAnsi"/>
                <w:sz w:val="16"/>
                <w:szCs w:val="16"/>
                <w:lang w:eastAsia="el-GR"/>
              </w:rPr>
              <w:t>Έγκυρες ψήφοι</w:t>
            </w:r>
          </w:p>
        </w:tc>
        <w:tc>
          <w:tcPr>
            <w:tcW w:w="14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0CF6" w:rsidRPr="00196665" w:rsidRDefault="005F0CF6" w:rsidP="00B9717A">
            <w:pPr>
              <w:spacing w:after="0" w:line="240" w:lineRule="auto"/>
              <w:ind w:right="283"/>
              <w:jc w:val="center"/>
              <w:rPr>
                <w:rFonts w:eastAsia="Times New Roman" w:cstheme="minorHAnsi"/>
                <w:sz w:val="24"/>
                <w:szCs w:val="24"/>
                <w:lang w:eastAsia="el-GR"/>
              </w:rPr>
            </w:pPr>
            <w:r w:rsidRPr="00196665">
              <w:rPr>
                <w:rFonts w:eastAsia="Times New Roman" w:cstheme="minorHAnsi"/>
                <w:sz w:val="16"/>
                <w:szCs w:val="16"/>
                <w:lang w:eastAsia="el-GR"/>
              </w:rPr>
              <w:t>% του μετοχικού κεφαλαίου</w:t>
            </w:r>
          </w:p>
        </w:tc>
        <w:tc>
          <w:tcPr>
            <w:tcW w:w="14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0CF6" w:rsidRPr="00196665" w:rsidRDefault="005F0CF6" w:rsidP="00B9717A">
            <w:pPr>
              <w:spacing w:after="0" w:line="240" w:lineRule="auto"/>
              <w:ind w:right="283"/>
              <w:jc w:val="center"/>
              <w:rPr>
                <w:rFonts w:eastAsia="Times New Roman" w:cstheme="minorHAnsi"/>
                <w:sz w:val="24"/>
                <w:szCs w:val="24"/>
                <w:lang w:eastAsia="el-GR"/>
              </w:rPr>
            </w:pPr>
            <w:r w:rsidRPr="00196665">
              <w:rPr>
                <w:rFonts w:eastAsia="Times New Roman" w:cstheme="minorHAnsi"/>
                <w:sz w:val="16"/>
                <w:szCs w:val="16"/>
                <w:lang w:eastAsia="el-GR"/>
              </w:rPr>
              <w:t>Υπέρ</w:t>
            </w:r>
          </w:p>
        </w:tc>
        <w:tc>
          <w:tcPr>
            <w:tcW w:w="14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0CF6" w:rsidRPr="00196665" w:rsidRDefault="005F0CF6" w:rsidP="00B9717A">
            <w:pPr>
              <w:spacing w:after="0" w:line="240" w:lineRule="auto"/>
              <w:ind w:right="283"/>
              <w:jc w:val="center"/>
              <w:rPr>
                <w:rFonts w:eastAsia="Times New Roman" w:cstheme="minorHAnsi"/>
                <w:sz w:val="24"/>
                <w:szCs w:val="24"/>
                <w:lang w:eastAsia="el-GR"/>
              </w:rPr>
            </w:pPr>
            <w:r w:rsidRPr="00196665">
              <w:rPr>
                <w:rFonts w:eastAsia="Times New Roman" w:cstheme="minorHAnsi"/>
                <w:sz w:val="16"/>
                <w:szCs w:val="16"/>
                <w:lang w:eastAsia="el-GR"/>
              </w:rPr>
              <w:t>Κατά</w:t>
            </w:r>
          </w:p>
        </w:tc>
        <w:tc>
          <w:tcPr>
            <w:tcW w:w="14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0CF6" w:rsidRPr="00196665" w:rsidRDefault="005F0CF6" w:rsidP="00B9717A">
            <w:pPr>
              <w:spacing w:after="0" w:line="240" w:lineRule="auto"/>
              <w:ind w:right="283"/>
              <w:jc w:val="center"/>
              <w:rPr>
                <w:rFonts w:eastAsia="Times New Roman" w:cstheme="minorHAnsi"/>
                <w:sz w:val="24"/>
                <w:szCs w:val="24"/>
                <w:lang w:eastAsia="el-GR"/>
              </w:rPr>
            </w:pPr>
            <w:r w:rsidRPr="00196665">
              <w:rPr>
                <w:rFonts w:eastAsia="Times New Roman" w:cstheme="minorHAnsi"/>
                <w:sz w:val="16"/>
                <w:szCs w:val="16"/>
                <w:lang w:eastAsia="el-GR"/>
              </w:rPr>
              <w:t>Αποχή</w:t>
            </w:r>
          </w:p>
        </w:tc>
        <w:tc>
          <w:tcPr>
            <w:tcW w:w="130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0CF6" w:rsidRPr="00196665" w:rsidRDefault="005F0CF6" w:rsidP="00B9717A">
            <w:pPr>
              <w:spacing w:after="0" w:line="240" w:lineRule="auto"/>
              <w:ind w:right="283"/>
              <w:jc w:val="center"/>
              <w:rPr>
                <w:rFonts w:eastAsia="Times New Roman" w:cstheme="minorHAnsi"/>
                <w:sz w:val="24"/>
                <w:szCs w:val="24"/>
                <w:lang w:eastAsia="el-GR"/>
              </w:rPr>
            </w:pPr>
            <w:r w:rsidRPr="00196665">
              <w:rPr>
                <w:rFonts w:eastAsia="Times New Roman" w:cstheme="minorHAnsi"/>
                <w:sz w:val="16"/>
                <w:szCs w:val="16"/>
                <w:lang w:eastAsia="el-GR"/>
              </w:rPr>
              <w:t>% των εγκύρων ψήφων</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0CF6" w:rsidRPr="00196665" w:rsidRDefault="005F0CF6" w:rsidP="00B9717A">
            <w:pPr>
              <w:spacing w:after="0" w:line="240" w:lineRule="auto"/>
              <w:ind w:right="283"/>
              <w:jc w:val="center"/>
              <w:rPr>
                <w:rFonts w:eastAsia="Times New Roman" w:cstheme="minorHAnsi"/>
                <w:sz w:val="24"/>
                <w:szCs w:val="24"/>
                <w:lang w:eastAsia="el-GR"/>
              </w:rPr>
            </w:pPr>
            <w:r w:rsidRPr="00196665">
              <w:rPr>
                <w:rFonts w:eastAsia="Times New Roman" w:cstheme="minorHAnsi"/>
                <w:sz w:val="16"/>
                <w:szCs w:val="16"/>
                <w:lang w:eastAsia="el-GR"/>
              </w:rPr>
              <w:t>Αποτέλεσμα</w:t>
            </w:r>
          </w:p>
        </w:tc>
      </w:tr>
      <w:tr w:rsidR="005F0CF6" w:rsidRPr="00213D19" w:rsidTr="00B9717A">
        <w:tc>
          <w:tcPr>
            <w:tcW w:w="12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F0CF6" w:rsidRPr="00196665" w:rsidRDefault="005F0CF6" w:rsidP="00B9717A">
            <w:pPr>
              <w:spacing w:after="0" w:line="240" w:lineRule="auto"/>
              <w:ind w:right="283"/>
              <w:jc w:val="center"/>
              <w:rPr>
                <w:rFonts w:eastAsia="Times New Roman" w:cstheme="minorHAnsi"/>
                <w:sz w:val="16"/>
                <w:szCs w:val="16"/>
                <w:lang w:eastAsia="el-GR"/>
              </w:rPr>
            </w:pPr>
            <w:r w:rsidRPr="00213D19">
              <w:rPr>
                <w:rFonts w:cstheme="minorHAnsi"/>
                <w:b/>
                <w:bCs/>
                <w:sz w:val="16"/>
                <w:szCs w:val="16"/>
              </w:rPr>
              <w:t>7.963.430</w:t>
            </w:r>
          </w:p>
        </w:tc>
        <w:tc>
          <w:tcPr>
            <w:tcW w:w="14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0CF6" w:rsidRPr="00196665" w:rsidRDefault="005F0CF6" w:rsidP="00B9717A">
            <w:pPr>
              <w:spacing w:after="0" w:line="240" w:lineRule="auto"/>
              <w:ind w:right="283"/>
              <w:jc w:val="center"/>
              <w:rPr>
                <w:rFonts w:eastAsia="Times New Roman" w:cstheme="minorHAnsi"/>
                <w:sz w:val="16"/>
                <w:szCs w:val="16"/>
                <w:lang w:eastAsia="el-GR"/>
              </w:rPr>
            </w:pPr>
            <w:r w:rsidRPr="00213D19">
              <w:rPr>
                <w:rFonts w:cstheme="minorHAnsi"/>
                <w:b/>
                <w:bCs/>
                <w:sz w:val="16"/>
                <w:szCs w:val="16"/>
              </w:rPr>
              <w:t>81,73%</w:t>
            </w:r>
          </w:p>
        </w:tc>
        <w:tc>
          <w:tcPr>
            <w:tcW w:w="14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0CF6" w:rsidRPr="00196665" w:rsidRDefault="005F0CF6" w:rsidP="00B9717A">
            <w:pPr>
              <w:spacing w:after="0" w:line="240" w:lineRule="auto"/>
              <w:ind w:right="283"/>
              <w:jc w:val="center"/>
              <w:rPr>
                <w:rFonts w:eastAsia="Times New Roman" w:cstheme="minorHAnsi"/>
                <w:sz w:val="16"/>
                <w:szCs w:val="16"/>
                <w:lang w:eastAsia="el-GR"/>
              </w:rPr>
            </w:pPr>
            <w:r w:rsidRPr="00213D19">
              <w:rPr>
                <w:rFonts w:cstheme="minorHAnsi"/>
                <w:b/>
                <w:bCs/>
                <w:sz w:val="16"/>
                <w:szCs w:val="16"/>
              </w:rPr>
              <w:t>7.963.430</w:t>
            </w:r>
            <w:r w:rsidRPr="00213D19">
              <w:rPr>
                <w:rFonts w:eastAsia="Times New Roman" w:cstheme="minorHAnsi"/>
                <w:sz w:val="16"/>
                <w:szCs w:val="16"/>
                <w:lang w:eastAsia="el-GR"/>
              </w:rPr>
              <w:t xml:space="preserve"> </w:t>
            </w:r>
          </w:p>
        </w:tc>
        <w:tc>
          <w:tcPr>
            <w:tcW w:w="14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0CF6" w:rsidRPr="00196665" w:rsidRDefault="005F0CF6" w:rsidP="00B9717A">
            <w:pPr>
              <w:spacing w:after="0" w:line="240" w:lineRule="auto"/>
              <w:ind w:right="283"/>
              <w:jc w:val="center"/>
              <w:rPr>
                <w:rFonts w:eastAsia="Times New Roman" w:cstheme="minorHAnsi"/>
                <w:sz w:val="16"/>
                <w:szCs w:val="16"/>
                <w:lang w:eastAsia="el-GR"/>
              </w:rPr>
            </w:pPr>
            <w:r w:rsidRPr="00196665">
              <w:rPr>
                <w:rFonts w:eastAsia="Times New Roman" w:cstheme="minorHAnsi"/>
                <w:sz w:val="16"/>
                <w:szCs w:val="16"/>
                <w:lang w:eastAsia="el-GR"/>
              </w:rPr>
              <w:t>0</w:t>
            </w:r>
          </w:p>
        </w:tc>
        <w:tc>
          <w:tcPr>
            <w:tcW w:w="14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0CF6" w:rsidRPr="00196665" w:rsidRDefault="005F0CF6" w:rsidP="00B9717A">
            <w:pPr>
              <w:spacing w:after="0" w:line="240" w:lineRule="auto"/>
              <w:ind w:right="283"/>
              <w:jc w:val="center"/>
              <w:rPr>
                <w:rFonts w:eastAsia="Times New Roman" w:cstheme="minorHAnsi"/>
                <w:sz w:val="16"/>
                <w:szCs w:val="16"/>
                <w:lang w:eastAsia="el-GR"/>
              </w:rPr>
            </w:pPr>
            <w:r w:rsidRPr="00196665">
              <w:rPr>
                <w:rFonts w:eastAsia="Times New Roman" w:cstheme="minorHAnsi"/>
                <w:sz w:val="16"/>
                <w:szCs w:val="16"/>
                <w:lang w:eastAsia="el-GR"/>
              </w:rPr>
              <w:t>0</w:t>
            </w:r>
          </w:p>
        </w:tc>
        <w:tc>
          <w:tcPr>
            <w:tcW w:w="130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0CF6" w:rsidRPr="00196665" w:rsidRDefault="005F0CF6" w:rsidP="00B9717A">
            <w:pPr>
              <w:spacing w:after="0" w:line="240" w:lineRule="auto"/>
              <w:ind w:right="283"/>
              <w:jc w:val="center"/>
              <w:rPr>
                <w:rFonts w:eastAsia="Times New Roman" w:cstheme="minorHAnsi"/>
                <w:sz w:val="16"/>
                <w:szCs w:val="16"/>
                <w:lang w:eastAsia="el-GR"/>
              </w:rPr>
            </w:pPr>
            <w:r w:rsidRPr="00196665">
              <w:rPr>
                <w:rFonts w:eastAsia="Times New Roman" w:cstheme="minorHAnsi"/>
                <w:sz w:val="16"/>
                <w:szCs w:val="16"/>
                <w:lang w:eastAsia="el-GR"/>
              </w:rPr>
              <w:t>100%</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0CF6" w:rsidRPr="00196665" w:rsidRDefault="005F0CF6" w:rsidP="00B9717A">
            <w:pPr>
              <w:spacing w:after="0" w:line="240" w:lineRule="auto"/>
              <w:ind w:right="283"/>
              <w:jc w:val="center"/>
              <w:rPr>
                <w:rFonts w:eastAsia="Times New Roman" w:cstheme="minorHAnsi"/>
                <w:sz w:val="16"/>
                <w:szCs w:val="16"/>
                <w:lang w:eastAsia="el-GR"/>
              </w:rPr>
            </w:pPr>
            <w:r w:rsidRPr="00196665">
              <w:rPr>
                <w:rFonts w:eastAsia="Times New Roman" w:cstheme="minorHAnsi"/>
                <w:sz w:val="16"/>
                <w:szCs w:val="16"/>
                <w:lang w:eastAsia="el-GR"/>
              </w:rPr>
              <w:t>ΕΓΚΡΙΘΗΚΕ</w:t>
            </w:r>
          </w:p>
        </w:tc>
      </w:tr>
    </w:tbl>
    <w:p w:rsidR="00196665" w:rsidRPr="00196665" w:rsidRDefault="00196665" w:rsidP="00196665">
      <w:pPr>
        <w:spacing w:after="0" w:line="240" w:lineRule="auto"/>
        <w:ind w:right="283"/>
        <w:jc w:val="both"/>
        <w:rPr>
          <w:rFonts w:eastAsia="Times New Roman" w:cstheme="minorHAnsi"/>
          <w:color w:val="001E5E"/>
          <w:sz w:val="17"/>
          <w:szCs w:val="17"/>
          <w:lang w:eastAsia="el-GR"/>
        </w:rPr>
      </w:pPr>
    </w:p>
    <w:p w:rsidR="00196665" w:rsidRDefault="005F0CF6" w:rsidP="00196665">
      <w:pPr>
        <w:spacing w:after="0" w:line="240" w:lineRule="auto"/>
        <w:ind w:right="283"/>
        <w:jc w:val="both"/>
        <w:rPr>
          <w:rFonts w:eastAsia="Times New Roman" w:cstheme="minorHAnsi"/>
          <w:color w:val="000000"/>
          <w:sz w:val="20"/>
          <w:szCs w:val="20"/>
          <w:lang w:eastAsia="el-GR"/>
        </w:rPr>
      </w:pPr>
      <w:r w:rsidRPr="00213D19">
        <w:rPr>
          <w:rFonts w:eastAsia="Times New Roman" w:cstheme="minorHAnsi"/>
          <w:color w:val="000000"/>
          <w:sz w:val="20"/>
          <w:szCs w:val="20"/>
          <w:lang w:eastAsia="el-GR"/>
        </w:rPr>
        <w:t xml:space="preserve"> </w:t>
      </w:r>
    </w:p>
    <w:p w:rsidR="00213D19" w:rsidRPr="00196665" w:rsidRDefault="00213D19" w:rsidP="00196665">
      <w:pPr>
        <w:spacing w:after="0" w:line="240" w:lineRule="auto"/>
        <w:ind w:right="283"/>
        <w:jc w:val="both"/>
        <w:rPr>
          <w:rFonts w:eastAsia="Times New Roman" w:cstheme="minorHAnsi"/>
          <w:color w:val="001E5E"/>
          <w:sz w:val="17"/>
          <w:szCs w:val="17"/>
          <w:lang w:eastAsia="el-GR"/>
        </w:rPr>
      </w:pPr>
    </w:p>
    <w:p w:rsidR="00196665" w:rsidRPr="00196665" w:rsidRDefault="00196665" w:rsidP="00196665">
      <w:pPr>
        <w:spacing w:after="0" w:line="240" w:lineRule="auto"/>
        <w:ind w:right="283"/>
        <w:rPr>
          <w:rFonts w:eastAsia="Times New Roman" w:cstheme="minorHAnsi"/>
          <w:color w:val="001E5E"/>
          <w:sz w:val="17"/>
          <w:szCs w:val="17"/>
          <w:lang w:eastAsia="el-GR"/>
        </w:rPr>
      </w:pPr>
      <w:r w:rsidRPr="00196665">
        <w:rPr>
          <w:rFonts w:eastAsia="Times New Roman" w:cstheme="minorHAnsi"/>
          <w:b/>
          <w:bCs/>
          <w:color w:val="000000"/>
          <w:sz w:val="20"/>
          <w:szCs w:val="20"/>
          <w:lang w:eastAsia="el-GR"/>
        </w:rPr>
        <w:t> </w:t>
      </w:r>
    </w:p>
    <w:p w:rsidR="00196665" w:rsidRPr="00196665" w:rsidRDefault="00196665" w:rsidP="00196665">
      <w:pPr>
        <w:spacing w:after="0" w:line="240" w:lineRule="auto"/>
        <w:ind w:right="283"/>
        <w:rPr>
          <w:rFonts w:eastAsia="Times New Roman" w:cstheme="minorHAnsi"/>
          <w:color w:val="001E5E"/>
          <w:sz w:val="17"/>
          <w:szCs w:val="17"/>
          <w:lang w:eastAsia="el-GR"/>
        </w:rPr>
      </w:pPr>
      <w:r w:rsidRPr="00196665">
        <w:rPr>
          <w:rFonts w:eastAsia="Times New Roman" w:cstheme="minorHAnsi"/>
          <w:b/>
          <w:bCs/>
          <w:color w:val="000000"/>
          <w:sz w:val="20"/>
          <w:szCs w:val="20"/>
          <w:u w:val="single"/>
          <w:lang w:eastAsia="el-GR"/>
        </w:rPr>
        <w:t>3</w:t>
      </w:r>
      <w:r w:rsidRPr="00196665">
        <w:rPr>
          <w:rFonts w:eastAsia="Times New Roman" w:cstheme="minorHAnsi"/>
          <w:b/>
          <w:bCs/>
          <w:color w:val="000000"/>
          <w:sz w:val="20"/>
          <w:szCs w:val="20"/>
          <w:u w:val="single"/>
          <w:vertAlign w:val="superscript"/>
          <w:lang w:eastAsia="el-GR"/>
        </w:rPr>
        <w:t>ο</w:t>
      </w:r>
      <w:r w:rsidRPr="00196665">
        <w:rPr>
          <w:rFonts w:eastAsia="Times New Roman" w:cstheme="minorHAnsi"/>
          <w:b/>
          <w:bCs/>
          <w:color w:val="000000"/>
          <w:sz w:val="20"/>
          <w:szCs w:val="20"/>
          <w:u w:val="single"/>
          <w:lang w:eastAsia="el-GR"/>
        </w:rPr>
        <w:t> Θέμα</w:t>
      </w:r>
    </w:p>
    <w:p w:rsidR="00196665" w:rsidRPr="00196665" w:rsidRDefault="005F0CF6" w:rsidP="00196665">
      <w:pPr>
        <w:spacing w:after="0" w:line="240" w:lineRule="auto"/>
        <w:ind w:right="283"/>
        <w:jc w:val="both"/>
        <w:rPr>
          <w:rFonts w:eastAsia="Times New Roman" w:cstheme="minorHAnsi"/>
          <w:color w:val="001E5E"/>
          <w:sz w:val="17"/>
          <w:szCs w:val="17"/>
          <w:lang w:eastAsia="el-GR"/>
        </w:rPr>
      </w:pPr>
      <w:r w:rsidRPr="00213D19">
        <w:rPr>
          <w:rFonts w:eastAsia="Times New Roman" w:cstheme="minorHAnsi"/>
          <w:color w:val="001E5E"/>
          <w:sz w:val="20"/>
          <w:szCs w:val="20"/>
          <w:lang w:eastAsia="el-GR"/>
        </w:rPr>
        <w:t xml:space="preserve"> Έγκριση της συνολικής διαχείρισης της Εταιρείας, σύμφωνα με το άρθρο 108 του Ν. 4548/2018, όπως ισχύει, και απαλλαγή των Ορκωτών Ελεγκτών της Εταιρίας από κάθε ευθύνη αποζημίωσης για την εταιρική χρήση 01.01.2018-31.12.2018.</w:t>
      </w:r>
    </w:p>
    <w:p w:rsidR="00196665" w:rsidRPr="00213D19" w:rsidRDefault="00196665" w:rsidP="00196665">
      <w:pPr>
        <w:spacing w:after="0" w:line="240" w:lineRule="auto"/>
        <w:ind w:right="283"/>
        <w:jc w:val="both"/>
        <w:rPr>
          <w:rFonts w:eastAsia="Times New Roman" w:cstheme="minorHAnsi"/>
          <w:color w:val="001E5E"/>
          <w:sz w:val="20"/>
          <w:szCs w:val="20"/>
          <w:lang w:eastAsia="el-GR"/>
        </w:rPr>
      </w:pPr>
      <w:r w:rsidRPr="00196665">
        <w:rPr>
          <w:rFonts w:eastAsia="Times New Roman" w:cstheme="minorHAnsi"/>
          <w:color w:val="001E5E"/>
          <w:sz w:val="20"/>
          <w:szCs w:val="20"/>
          <w:lang w:eastAsia="el-GR"/>
        </w:rPr>
        <w:t> </w:t>
      </w:r>
    </w:p>
    <w:p w:rsidR="005F0CF6" w:rsidRPr="00196665" w:rsidRDefault="005F0CF6" w:rsidP="005F0CF6">
      <w:pPr>
        <w:spacing w:after="0" w:line="240" w:lineRule="auto"/>
        <w:ind w:right="283"/>
        <w:jc w:val="both"/>
        <w:rPr>
          <w:rFonts w:eastAsia="Times New Roman" w:cstheme="minorHAnsi"/>
          <w:color w:val="001E5E"/>
          <w:sz w:val="17"/>
          <w:szCs w:val="17"/>
          <w:lang w:eastAsia="el-GR"/>
        </w:rPr>
      </w:pPr>
      <w:r w:rsidRPr="00196665">
        <w:rPr>
          <w:rFonts w:eastAsia="Times New Roman" w:cstheme="minorHAnsi"/>
          <w:color w:val="000000"/>
          <w:sz w:val="20"/>
          <w:szCs w:val="20"/>
          <w:lang w:eastAsia="el-GR"/>
        </w:rPr>
        <w:t>Απαιτούμενη Απαρτία : 1/5 άλλως 20% του μετοχικού κεφαλαίου</w:t>
      </w:r>
    </w:p>
    <w:p w:rsidR="005F0CF6" w:rsidRPr="00196665" w:rsidRDefault="005F0CF6" w:rsidP="005F0CF6">
      <w:pPr>
        <w:spacing w:after="0" w:line="240" w:lineRule="auto"/>
        <w:ind w:right="283"/>
        <w:jc w:val="both"/>
        <w:rPr>
          <w:rFonts w:eastAsia="Times New Roman" w:cstheme="minorHAnsi"/>
          <w:color w:val="001E5E"/>
          <w:sz w:val="17"/>
          <w:szCs w:val="17"/>
          <w:lang w:eastAsia="el-GR"/>
        </w:rPr>
      </w:pPr>
      <w:r w:rsidRPr="00196665">
        <w:rPr>
          <w:rFonts w:eastAsia="Times New Roman" w:cstheme="minorHAnsi"/>
          <w:color w:val="000000"/>
          <w:sz w:val="20"/>
          <w:szCs w:val="20"/>
          <w:lang w:eastAsia="el-GR"/>
        </w:rPr>
        <w:t>Απαιτούμενη Πλειοψηφία : 50% + 1 των εκπροσωπούμενων ψήφων</w:t>
      </w:r>
    </w:p>
    <w:p w:rsidR="005F0CF6" w:rsidRPr="00196665" w:rsidRDefault="005F0CF6" w:rsidP="005F0CF6">
      <w:pPr>
        <w:spacing w:after="0" w:line="240" w:lineRule="auto"/>
        <w:ind w:right="283"/>
        <w:jc w:val="both"/>
        <w:rPr>
          <w:rFonts w:eastAsia="Times New Roman" w:cstheme="minorHAnsi"/>
          <w:color w:val="001E5E"/>
          <w:sz w:val="17"/>
          <w:szCs w:val="17"/>
          <w:lang w:eastAsia="el-GR"/>
        </w:rPr>
      </w:pPr>
      <w:r w:rsidRPr="00196665">
        <w:rPr>
          <w:rFonts w:eastAsia="Times New Roman" w:cstheme="minorHAnsi"/>
          <w:color w:val="001E5E"/>
          <w:sz w:val="20"/>
          <w:szCs w:val="20"/>
          <w:lang w:eastAsia="el-GR"/>
        </w:rPr>
        <w:t> </w:t>
      </w:r>
    </w:p>
    <w:p w:rsidR="005F0CF6" w:rsidRDefault="005F0CF6" w:rsidP="005F0CF6">
      <w:pPr>
        <w:spacing w:after="0" w:line="240" w:lineRule="auto"/>
        <w:ind w:right="283"/>
        <w:jc w:val="both"/>
        <w:rPr>
          <w:rFonts w:eastAsia="Times New Roman" w:cstheme="minorHAnsi"/>
          <w:color w:val="001E5E"/>
          <w:sz w:val="20"/>
          <w:szCs w:val="20"/>
          <w:lang w:eastAsia="el-GR"/>
        </w:rPr>
      </w:pPr>
      <w:r w:rsidRPr="00196665">
        <w:rPr>
          <w:rFonts w:eastAsia="Times New Roman" w:cstheme="minorHAnsi"/>
          <w:color w:val="001E5E"/>
          <w:sz w:val="20"/>
          <w:szCs w:val="20"/>
          <w:lang w:eastAsia="el-GR"/>
        </w:rPr>
        <w:t>Επί του θέματος :</w:t>
      </w:r>
    </w:p>
    <w:p w:rsidR="00213D19" w:rsidRDefault="00213D19" w:rsidP="005F0CF6">
      <w:pPr>
        <w:spacing w:after="0" w:line="240" w:lineRule="auto"/>
        <w:ind w:right="283"/>
        <w:jc w:val="both"/>
        <w:rPr>
          <w:rFonts w:eastAsia="Times New Roman" w:cstheme="minorHAnsi"/>
          <w:color w:val="001E5E"/>
          <w:sz w:val="20"/>
          <w:szCs w:val="20"/>
          <w:lang w:eastAsia="el-GR"/>
        </w:rPr>
      </w:pPr>
    </w:p>
    <w:p w:rsidR="00213D19" w:rsidRDefault="00213D19" w:rsidP="005F0CF6">
      <w:pPr>
        <w:spacing w:after="0" w:line="240" w:lineRule="auto"/>
        <w:ind w:right="283"/>
        <w:jc w:val="both"/>
        <w:rPr>
          <w:rFonts w:eastAsia="Times New Roman" w:cstheme="minorHAnsi"/>
          <w:color w:val="001E5E"/>
          <w:sz w:val="20"/>
          <w:szCs w:val="20"/>
          <w:lang w:eastAsia="el-GR"/>
        </w:rPr>
      </w:pPr>
    </w:p>
    <w:p w:rsidR="00213D19" w:rsidRPr="00196665" w:rsidRDefault="00213D19" w:rsidP="005F0CF6">
      <w:pPr>
        <w:spacing w:after="0" w:line="240" w:lineRule="auto"/>
        <w:ind w:right="283"/>
        <w:jc w:val="both"/>
        <w:rPr>
          <w:rFonts w:eastAsia="Times New Roman" w:cstheme="minorHAnsi"/>
          <w:color w:val="001E5E"/>
          <w:sz w:val="17"/>
          <w:szCs w:val="17"/>
          <w:lang w:eastAsia="el-GR"/>
        </w:rPr>
      </w:pPr>
    </w:p>
    <w:p w:rsidR="005F0CF6" w:rsidRPr="00196665" w:rsidRDefault="005F0CF6" w:rsidP="005F0CF6">
      <w:pPr>
        <w:spacing w:after="0" w:line="240" w:lineRule="auto"/>
        <w:ind w:right="283"/>
        <w:jc w:val="both"/>
        <w:rPr>
          <w:rFonts w:eastAsia="Times New Roman" w:cstheme="minorHAnsi"/>
          <w:color w:val="001E5E"/>
          <w:sz w:val="17"/>
          <w:szCs w:val="17"/>
          <w:lang w:eastAsia="el-GR"/>
        </w:rPr>
      </w:pPr>
      <w:r w:rsidRPr="00196665">
        <w:rPr>
          <w:rFonts w:eastAsia="Times New Roman" w:cstheme="minorHAnsi"/>
          <w:color w:val="001E5E"/>
          <w:sz w:val="20"/>
          <w:szCs w:val="20"/>
          <w:lang w:eastAsia="el-GR"/>
        </w:rPr>
        <w:t> </w:t>
      </w:r>
    </w:p>
    <w:tbl>
      <w:tblPr>
        <w:tblW w:w="0" w:type="auto"/>
        <w:tblInd w:w="108" w:type="dxa"/>
        <w:tblCellMar>
          <w:left w:w="0" w:type="dxa"/>
          <w:right w:w="0" w:type="dxa"/>
        </w:tblCellMar>
        <w:tblLook w:val="04A0" w:firstRow="1" w:lastRow="0" w:firstColumn="1" w:lastColumn="0" w:noHBand="0" w:noVBand="1"/>
      </w:tblPr>
      <w:tblGrid>
        <w:gridCol w:w="1194"/>
        <w:gridCol w:w="1302"/>
        <w:gridCol w:w="1259"/>
        <w:gridCol w:w="1049"/>
        <w:gridCol w:w="1109"/>
        <w:gridCol w:w="1152"/>
        <w:gridCol w:w="1349"/>
      </w:tblGrid>
      <w:tr w:rsidR="005F0CF6" w:rsidRPr="00196665" w:rsidTr="00B9717A">
        <w:tc>
          <w:tcPr>
            <w:tcW w:w="2719"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F0CF6" w:rsidRPr="00196665" w:rsidRDefault="005F0CF6" w:rsidP="00B9717A">
            <w:pPr>
              <w:spacing w:after="0" w:line="240" w:lineRule="auto"/>
              <w:ind w:right="283"/>
              <w:jc w:val="center"/>
              <w:rPr>
                <w:rFonts w:eastAsia="Times New Roman" w:cstheme="minorHAnsi"/>
                <w:sz w:val="24"/>
                <w:szCs w:val="24"/>
                <w:lang w:eastAsia="el-GR"/>
              </w:rPr>
            </w:pPr>
            <w:r w:rsidRPr="00196665">
              <w:rPr>
                <w:rFonts w:eastAsia="Times New Roman" w:cstheme="minorHAnsi"/>
                <w:sz w:val="16"/>
                <w:szCs w:val="16"/>
                <w:lang w:eastAsia="el-GR"/>
              </w:rPr>
              <w:t>ΣΥΜΜΕΤΟΧΗ</w:t>
            </w:r>
          </w:p>
        </w:tc>
        <w:tc>
          <w:tcPr>
            <w:tcW w:w="4344" w:type="dxa"/>
            <w:gridSpan w:val="3"/>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F0CF6" w:rsidRPr="00196665" w:rsidRDefault="005F0CF6" w:rsidP="00B9717A">
            <w:pPr>
              <w:spacing w:after="0" w:line="240" w:lineRule="auto"/>
              <w:ind w:right="283"/>
              <w:jc w:val="center"/>
              <w:rPr>
                <w:rFonts w:eastAsia="Times New Roman" w:cstheme="minorHAnsi"/>
                <w:sz w:val="24"/>
                <w:szCs w:val="24"/>
                <w:lang w:eastAsia="el-GR"/>
              </w:rPr>
            </w:pPr>
            <w:r w:rsidRPr="00196665">
              <w:rPr>
                <w:rFonts w:eastAsia="Times New Roman" w:cstheme="minorHAnsi"/>
                <w:sz w:val="16"/>
                <w:szCs w:val="16"/>
                <w:lang w:eastAsia="el-GR"/>
              </w:rPr>
              <w:t>ΨΗΦΟΙ</w:t>
            </w:r>
          </w:p>
        </w:tc>
        <w:tc>
          <w:tcPr>
            <w:tcW w:w="2718"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F0CF6" w:rsidRPr="00196665" w:rsidRDefault="005F0CF6" w:rsidP="00B9717A">
            <w:pPr>
              <w:spacing w:after="0" w:line="240" w:lineRule="auto"/>
              <w:ind w:right="283"/>
              <w:jc w:val="center"/>
              <w:rPr>
                <w:rFonts w:eastAsia="Times New Roman" w:cstheme="minorHAnsi"/>
                <w:sz w:val="24"/>
                <w:szCs w:val="24"/>
                <w:lang w:eastAsia="el-GR"/>
              </w:rPr>
            </w:pPr>
            <w:r w:rsidRPr="00196665">
              <w:rPr>
                <w:rFonts w:eastAsia="Times New Roman" w:cstheme="minorHAnsi"/>
                <w:sz w:val="16"/>
                <w:szCs w:val="16"/>
                <w:lang w:eastAsia="el-GR"/>
              </w:rPr>
              <w:t>ΥΠΕΡ</w:t>
            </w:r>
          </w:p>
        </w:tc>
      </w:tr>
      <w:tr w:rsidR="005F0CF6" w:rsidRPr="00213D19" w:rsidTr="00B9717A">
        <w:tc>
          <w:tcPr>
            <w:tcW w:w="12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F0CF6" w:rsidRPr="00196665" w:rsidRDefault="005F0CF6" w:rsidP="00B9717A">
            <w:pPr>
              <w:spacing w:after="0" w:line="240" w:lineRule="auto"/>
              <w:ind w:right="283"/>
              <w:jc w:val="center"/>
              <w:rPr>
                <w:rFonts w:eastAsia="Times New Roman" w:cstheme="minorHAnsi"/>
                <w:sz w:val="24"/>
                <w:szCs w:val="24"/>
                <w:lang w:eastAsia="el-GR"/>
              </w:rPr>
            </w:pPr>
            <w:r w:rsidRPr="00196665">
              <w:rPr>
                <w:rFonts w:eastAsia="Times New Roman" w:cstheme="minorHAnsi"/>
                <w:sz w:val="16"/>
                <w:szCs w:val="16"/>
                <w:lang w:eastAsia="el-GR"/>
              </w:rPr>
              <w:t>Έγκυρες ψήφοι</w:t>
            </w:r>
          </w:p>
        </w:tc>
        <w:tc>
          <w:tcPr>
            <w:tcW w:w="14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0CF6" w:rsidRPr="00196665" w:rsidRDefault="005F0CF6" w:rsidP="00B9717A">
            <w:pPr>
              <w:spacing w:after="0" w:line="240" w:lineRule="auto"/>
              <w:ind w:right="283"/>
              <w:jc w:val="center"/>
              <w:rPr>
                <w:rFonts w:eastAsia="Times New Roman" w:cstheme="minorHAnsi"/>
                <w:sz w:val="24"/>
                <w:szCs w:val="24"/>
                <w:lang w:eastAsia="el-GR"/>
              </w:rPr>
            </w:pPr>
            <w:r w:rsidRPr="00196665">
              <w:rPr>
                <w:rFonts w:eastAsia="Times New Roman" w:cstheme="minorHAnsi"/>
                <w:sz w:val="16"/>
                <w:szCs w:val="16"/>
                <w:lang w:eastAsia="el-GR"/>
              </w:rPr>
              <w:t>% του μετοχικού κεφαλαίου</w:t>
            </w:r>
          </w:p>
        </w:tc>
        <w:tc>
          <w:tcPr>
            <w:tcW w:w="14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0CF6" w:rsidRPr="00196665" w:rsidRDefault="005F0CF6" w:rsidP="00B9717A">
            <w:pPr>
              <w:spacing w:after="0" w:line="240" w:lineRule="auto"/>
              <w:ind w:right="283"/>
              <w:jc w:val="center"/>
              <w:rPr>
                <w:rFonts w:eastAsia="Times New Roman" w:cstheme="minorHAnsi"/>
                <w:sz w:val="24"/>
                <w:szCs w:val="24"/>
                <w:lang w:eastAsia="el-GR"/>
              </w:rPr>
            </w:pPr>
            <w:r w:rsidRPr="00196665">
              <w:rPr>
                <w:rFonts w:eastAsia="Times New Roman" w:cstheme="minorHAnsi"/>
                <w:sz w:val="16"/>
                <w:szCs w:val="16"/>
                <w:lang w:eastAsia="el-GR"/>
              </w:rPr>
              <w:t>Υπέρ</w:t>
            </w:r>
          </w:p>
        </w:tc>
        <w:tc>
          <w:tcPr>
            <w:tcW w:w="14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0CF6" w:rsidRPr="00196665" w:rsidRDefault="005F0CF6" w:rsidP="00B9717A">
            <w:pPr>
              <w:spacing w:after="0" w:line="240" w:lineRule="auto"/>
              <w:ind w:right="283"/>
              <w:jc w:val="center"/>
              <w:rPr>
                <w:rFonts w:eastAsia="Times New Roman" w:cstheme="minorHAnsi"/>
                <w:sz w:val="24"/>
                <w:szCs w:val="24"/>
                <w:lang w:eastAsia="el-GR"/>
              </w:rPr>
            </w:pPr>
            <w:r w:rsidRPr="00196665">
              <w:rPr>
                <w:rFonts w:eastAsia="Times New Roman" w:cstheme="minorHAnsi"/>
                <w:sz w:val="16"/>
                <w:szCs w:val="16"/>
                <w:lang w:eastAsia="el-GR"/>
              </w:rPr>
              <w:t>Κατά</w:t>
            </w:r>
          </w:p>
        </w:tc>
        <w:tc>
          <w:tcPr>
            <w:tcW w:w="14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0CF6" w:rsidRPr="00196665" w:rsidRDefault="005F0CF6" w:rsidP="00B9717A">
            <w:pPr>
              <w:spacing w:after="0" w:line="240" w:lineRule="auto"/>
              <w:ind w:right="283"/>
              <w:jc w:val="center"/>
              <w:rPr>
                <w:rFonts w:eastAsia="Times New Roman" w:cstheme="minorHAnsi"/>
                <w:sz w:val="24"/>
                <w:szCs w:val="24"/>
                <w:lang w:eastAsia="el-GR"/>
              </w:rPr>
            </w:pPr>
            <w:r w:rsidRPr="00196665">
              <w:rPr>
                <w:rFonts w:eastAsia="Times New Roman" w:cstheme="minorHAnsi"/>
                <w:sz w:val="16"/>
                <w:szCs w:val="16"/>
                <w:lang w:eastAsia="el-GR"/>
              </w:rPr>
              <w:t>Αποχή</w:t>
            </w:r>
          </w:p>
        </w:tc>
        <w:tc>
          <w:tcPr>
            <w:tcW w:w="130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0CF6" w:rsidRPr="00196665" w:rsidRDefault="005F0CF6" w:rsidP="00B9717A">
            <w:pPr>
              <w:spacing w:after="0" w:line="240" w:lineRule="auto"/>
              <w:ind w:right="283"/>
              <w:jc w:val="center"/>
              <w:rPr>
                <w:rFonts w:eastAsia="Times New Roman" w:cstheme="minorHAnsi"/>
                <w:sz w:val="24"/>
                <w:szCs w:val="24"/>
                <w:lang w:eastAsia="el-GR"/>
              </w:rPr>
            </w:pPr>
            <w:r w:rsidRPr="00196665">
              <w:rPr>
                <w:rFonts w:eastAsia="Times New Roman" w:cstheme="minorHAnsi"/>
                <w:sz w:val="16"/>
                <w:szCs w:val="16"/>
                <w:lang w:eastAsia="el-GR"/>
              </w:rPr>
              <w:t>% των εγκύρων ψήφων</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0CF6" w:rsidRPr="00196665" w:rsidRDefault="005F0CF6" w:rsidP="00B9717A">
            <w:pPr>
              <w:spacing w:after="0" w:line="240" w:lineRule="auto"/>
              <w:ind w:right="283"/>
              <w:jc w:val="center"/>
              <w:rPr>
                <w:rFonts w:eastAsia="Times New Roman" w:cstheme="minorHAnsi"/>
                <w:sz w:val="24"/>
                <w:szCs w:val="24"/>
                <w:lang w:eastAsia="el-GR"/>
              </w:rPr>
            </w:pPr>
            <w:r w:rsidRPr="00196665">
              <w:rPr>
                <w:rFonts w:eastAsia="Times New Roman" w:cstheme="minorHAnsi"/>
                <w:sz w:val="16"/>
                <w:szCs w:val="16"/>
                <w:lang w:eastAsia="el-GR"/>
              </w:rPr>
              <w:t>Αποτέλεσμα</w:t>
            </w:r>
          </w:p>
        </w:tc>
      </w:tr>
      <w:tr w:rsidR="005F0CF6" w:rsidRPr="00213D19" w:rsidTr="00B9717A">
        <w:tc>
          <w:tcPr>
            <w:tcW w:w="12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F0CF6" w:rsidRPr="00196665" w:rsidRDefault="005F0CF6" w:rsidP="00B9717A">
            <w:pPr>
              <w:spacing w:after="0" w:line="240" w:lineRule="auto"/>
              <w:ind w:right="283"/>
              <w:jc w:val="center"/>
              <w:rPr>
                <w:rFonts w:eastAsia="Times New Roman" w:cstheme="minorHAnsi"/>
                <w:sz w:val="16"/>
                <w:szCs w:val="16"/>
                <w:lang w:eastAsia="el-GR"/>
              </w:rPr>
            </w:pPr>
            <w:r w:rsidRPr="00213D19">
              <w:rPr>
                <w:rFonts w:cstheme="minorHAnsi"/>
                <w:b/>
                <w:bCs/>
                <w:sz w:val="16"/>
                <w:szCs w:val="16"/>
              </w:rPr>
              <w:t>7.963.430</w:t>
            </w:r>
          </w:p>
        </w:tc>
        <w:tc>
          <w:tcPr>
            <w:tcW w:w="14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0CF6" w:rsidRPr="00196665" w:rsidRDefault="005F0CF6" w:rsidP="00B9717A">
            <w:pPr>
              <w:spacing w:after="0" w:line="240" w:lineRule="auto"/>
              <w:ind w:right="283"/>
              <w:jc w:val="center"/>
              <w:rPr>
                <w:rFonts w:eastAsia="Times New Roman" w:cstheme="minorHAnsi"/>
                <w:sz w:val="16"/>
                <w:szCs w:val="16"/>
                <w:lang w:eastAsia="el-GR"/>
              </w:rPr>
            </w:pPr>
            <w:r w:rsidRPr="00213D19">
              <w:rPr>
                <w:rFonts w:cstheme="minorHAnsi"/>
                <w:b/>
                <w:bCs/>
                <w:sz w:val="16"/>
                <w:szCs w:val="16"/>
              </w:rPr>
              <w:t>81,73%</w:t>
            </w:r>
          </w:p>
        </w:tc>
        <w:tc>
          <w:tcPr>
            <w:tcW w:w="14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0CF6" w:rsidRPr="00196665" w:rsidRDefault="005F0CF6" w:rsidP="00B9717A">
            <w:pPr>
              <w:spacing w:after="0" w:line="240" w:lineRule="auto"/>
              <w:ind w:right="283"/>
              <w:jc w:val="center"/>
              <w:rPr>
                <w:rFonts w:eastAsia="Times New Roman" w:cstheme="minorHAnsi"/>
                <w:sz w:val="16"/>
                <w:szCs w:val="16"/>
                <w:lang w:eastAsia="el-GR"/>
              </w:rPr>
            </w:pPr>
            <w:r w:rsidRPr="00213D19">
              <w:rPr>
                <w:rFonts w:cstheme="minorHAnsi"/>
                <w:b/>
                <w:bCs/>
                <w:sz w:val="16"/>
                <w:szCs w:val="16"/>
              </w:rPr>
              <w:t>7.963.430</w:t>
            </w:r>
            <w:r w:rsidRPr="00213D19">
              <w:rPr>
                <w:rFonts w:eastAsia="Times New Roman" w:cstheme="minorHAnsi"/>
                <w:sz w:val="16"/>
                <w:szCs w:val="16"/>
                <w:lang w:eastAsia="el-GR"/>
              </w:rPr>
              <w:t xml:space="preserve"> </w:t>
            </w:r>
          </w:p>
        </w:tc>
        <w:tc>
          <w:tcPr>
            <w:tcW w:w="14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0CF6" w:rsidRPr="00196665" w:rsidRDefault="005F0CF6" w:rsidP="00B9717A">
            <w:pPr>
              <w:spacing w:after="0" w:line="240" w:lineRule="auto"/>
              <w:ind w:right="283"/>
              <w:jc w:val="center"/>
              <w:rPr>
                <w:rFonts w:eastAsia="Times New Roman" w:cstheme="minorHAnsi"/>
                <w:sz w:val="16"/>
                <w:szCs w:val="16"/>
                <w:lang w:eastAsia="el-GR"/>
              </w:rPr>
            </w:pPr>
            <w:r w:rsidRPr="00196665">
              <w:rPr>
                <w:rFonts w:eastAsia="Times New Roman" w:cstheme="minorHAnsi"/>
                <w:sz w:val="16"/>
                <w:szCs w:val="16"/>
                <w:lang w:eastAsia="el-GR"/>
              </w:rPr>
              <w:t>0</w:t>
            </w:r>
          </w:p>
        </w:tc>
        <w:tc>
          <w:tcPr>
            <w:tcW w:w="14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0CF6" w:rsidRPr="00196665" w:rsidRDefault="005F0CF6" w:rsidP="00B9717A">
            <w:pPr>
              <w:spacing w:after="0" w:line="240" w:lineRule="auto"/>
              <w:ind w:right="283"/>
              <w:jc w:val="center"/>
              <w:rPr>
                <w:rFonts w:eastAsia="Times New Roman" w:cstheme="minorHAnsi"/>
                <w:sz w:val="16"/>
                <w:szCs w:val="16"/>
                <w:lang w:eastAsia="el-GR"/>
              </w:rPr>
            </w:pPr>
            <w:r w:rsidRPr="00196665">
              <w:rPr>
                <w:rFonts w:eastAsia="Times New Roman" w:cstheme="minorHAnsi"/>
                <w:sz w:val="16"/>
                <w:szCs w:val="16"/>
                <w:lang w:eastAsia="el-GR"/>
              </w:rPr>
              <w:t>0</w:t>
            </w:r>
          </w:p>
        </w:tc>
        <w:tc>
          <w:tcPr>
            <w:tcW w:w="130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0CF6" w:rsidRPr="00196665" w:rsidRDefault="005F0CF6" w:rsidP="00B9717A">
            <w:pPr>
              <w:spacing w:after="0" w:line="240" w:lineRule="auto"/>
              <w:ind w:right="283"/>
              <w:jc w:val="center"/>
              <w:rPr>
                <w:rFonts w:eastAsia="Times New Roman" w:cstheme="minorHAnsi"/>
                <w:sz w:val="16"/>
                <w:szCs w:val="16"/>
                <w:lang w:eastAsia="el-GR"/>
              </w:rPr>
            </w:pPr>
            <w:r w:rsidRPr="00196665">
              <w:rPr>
                <w:rFonts w:eastAsia="Times New Roman" w:cstheme="minorHAnsi"/>
                <w:sz w:val="16"/>
                <w:szCs w:val="16"/>
                <w:lang w:eastAsia="el-GR"/>
              </w:rPr>
              <w:t>100%</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0CF6" w:rsidRPr="00196665" w:rsidRDefault="005F0CF6" w:rsidP="00B9717A">
            <w:pPr>
              <w:spacing w:after="0" w:line="240" w:lineRule="auto"/>
              <w:ind w:right="283"/>
              <w:jc w:val="center"/>
              <w:rPr>
                <w:rFonts w:eastAsia="Times New Roman" w:cstheme="minorHAnsi"/>
                <w:sz w:val="16"/>
                <w:szCs w:val="16"/>
                <w:lang w:eastAsia="el-GR"/>
              </w:rPr>
            </w:pPr>
            <w:r w:rsidRPr="00196665">
              <w:rPr>
                <w:rFonts w:eastAsia="Times New Roman" w:cstheme="minorHAnsi"/>
                <w:sz w:val="16"/>
                <w:szCs w:val="16"/>
                <w:lang w:eastAsia="el-GR"/>
              </w:rPr>
              <w:t>ΕΓΚΡΙΘΗΚΕ</w:t>
            </w:r>
          </w:p>
        </w:tc>
      </w:tr>
    </w:tbl>
    <w:p w:rsidR="005F0CF6" w:rsidRPr="00213D19" w:rsidRDefault="005F0CF6" w:rsidP="00196665">
      <w:pPr>
        <w:spacing w:after="0" w:line="240" w:lineRule="auto"/>
        <w:ind w:right="283"/>
        <w:jc w:val="both"/>
        <w:rPr>
          <w:rFonts w:eastAsia="Times New Roman" w:cstheme="minorHAnsi"/>
          <w:color w:val="001E5E"/>
          <w:sz w:val="20"/>
          <w:szCs w:val="20"/>
          <w:lang w:eastAsia="el-GR"/>
        </w:rPr>
      </w:pPr>
    </w:p>
    <w:p w:rsidR="005F0CF6" w:rsidRDefault="005F0CF6" w:rsidP="00196665">
      <w:pPr>
        <w:spacing w:after="0" w:line="240" w:lineRule="auto"/>
        <w:ind w:right="283"/>
        <w:jc w:val="both"/>
        <w:rPr>
          <w:rFonts w:eastAsia="Times New Roman" w:cstheme="minorHAnsi"/>
          <w:color w:val="001E5E"/>
          <w:sz w:val="17"/>
          <w:szCs w:val="17"/>
          <w:lang w:eastAsia="el-GR"/>
        </w:rPr>
      </w:pPr>
    </w:p>
    <w:p w:rsidR="00213D19" w:rsidRPr="00196665" w:rsidRDefault="00213D19" w:rsidP="00196665">
      <w:pPr>
        <w:spacing w:after="0" w:line="240" w:lineRule="auto"/>
        <w:ind w:right="283"/>
        <w:jc w:val="both"/>
        <w:rPr>
          <w:rFonts w:eastAsia="Times New Roman" w:cstheme="minorHAnsi"/>
          <w:color w:val="001E5E"/>
          <w:sz w:val="17"/>
          <w:szCs w:val="17"/>
          <w:lang w:eastAsia="el-GR"/>
        </w:rPr>
      </w:pPr>
    </w:p>
    <w:p w:rsidR="00196665" w:rsidRPr="00196665" w:rsidRDefault="005F0CF6" w:rsidP="00196665">
      <w:pPr>
        <w:spacing w:after="0" w:line="240" w:lineRule="auto"/>
        <w:ind w:right="283"/>
        <w:jc w:val="both"/>
        <w:rPr>
          <w:rFonts w:eastAsia="Times New Roman" w:cstheme="minorHAnsi"/>
          <w:color w:val="001E5E"/>
          <w:sz w:val="17"/>
          <w:szCs w:val="17"/>
          <w:lang w:eastAsia="el-GR"/>
        </w:rPr>
      </w:pPr>
      <w:r w:rsidRPr="00213D19">
        <w:rPr>
          <w:rFonts w:eastAsia="Times New Roman" w:cstheme="minorHAnsi"/>
          <w:color w:val="000000"/>
          <w:sz w:val="20"/>
          <w:szCs w:val="20"/>
          <w:lang w:eastAsia="el-GR"/>
        </w:rPr>
        <w:t xml:space="preserve"> </w:t>
      </w:r>
    </w:p>
    <w:p w:rsidR="00196665" w:rsidRPr="00196665" w:rsidRDefault="00196665" w:rsidP="00196665">
      <w:pPr>
        <w:spacing w:after="0" w:line="240" w:lineRule="auto"/>
        <w:ind w:right="283"/>
        <w:jc w:val="both"/>
        <w:rPr>
          <w:rFonts w:eastAsia="Times New Roman" w:cstheme="minorHAnsi"/>
          <w:color w:val="001E5E"/>
          <w:sz w:val="17"/>
          <w:szCs w:val="17"/>
          <w:lang w:eastAsia="el-GR"/>
        </w:rPr>
      </w:pPr>
      <w:r w:rsidRPr="00196665">
        <w:rPr>
          <w:rFonts w:eastAsia="Times New Roman" w:cstheme="minorHAnsi"/>
          <w:b/>
          <w:bCs/>
          <w:color w:val="000000"/>
          <w:sz w:val="20"/>
          <w:szCs w:val="20"/>
          <w:u w:val="single"/>
          <w:lang w:eastAsia="el-GR"/>
        </w:rPr>
        <w:t>4</w:t>
      </w:r>
      <w:r w:rsidRPr="00196665">
        <w:rPr>
          <w:rFonts w:eastAsia="Times New Roman" w:cstheme="minorHAnsi"/>
          <w:b/>
          <w:bCs/>
          <w:color w:val="000000"/>
          <w:sz w:val="20"/>
          <w:szCs w:val="20"/>
          <w:u w:val="single"/>
          <w:vertAlign w:val="superscript"/>
          <w:lang w:eastAsia="el-GR"/>
        </w:rPr>
        <w:t>ο</w:t>
      </w:r>
      <w:r w:rsidRPr="00196665">
        <w:rPr>
          <w:rFonts w:eastAsia="Times New Roman" w:cstheme="minorHAnsi"/>
          <w:b/>
          <w:bCs/>
          <w:color w:val="000000"/>
          <w:sz w:val="20"/>
          <w:szCs w:val="20"/>
          <w:u w:val="single"/>
          <w:lang w:eastAsia="el-GR"/>
        </w:rPr>
        <w:t> Θέμα</w:t>
      </w:r>
    </w:p>
    <w:p w:rsidR="00196665" w:rsidRPr="00196665" w:rsidRDefault="005F0CF6" w:rsidP="00196665">
      <w:pPr>
        <w:spacing w:after="0" w:line="240" w:lineRule="auto"/>
        <w:ind w:right="283"/>
        <w:jc w:val="both"/>
        <w:rPr>
          <w:rFonts w:eastAsia="Times New Roman" w:cstheme="minorHAnsi"/>
          <w:color w:val="001E5E"/>
          <w:sz w:val="17"/>
          <w:szCs w:val="17"/>
          <w:lang w:eastAsia="el-GR"/>
        </w:rPr>
      </w:pPr>
      <w:r w:rsidRPr="00213D19">
        <w:rPr>
          <w:rFonts w:eastAsia="Times New Roman" w:cstheme="minorHAnsi"/>
          <w:color w:val="001E5E"/>
          <w:sz w:val="20"/>
          <w:szCs w:val="20"/>
          <w:lang w:eastAsia="el-GR"/>
        </w:rPr>
        <w:t xml:space="preserve"> Εκλογή ενός Τακτικού και ενός Αναπληρωματικού Ορκωτού  Ελεγκτή - Λογιστή από το Μητρώο Ορκωτών Ελεγκτών για τον έλεγχο των ετησίων και εξαμηνιαίων οικονομικών καταστάσεων (Εταιρικών και Ενοποιημένων)  για την τρέχουσα χρήση 2019 και καθορισμός της αμοιβής αυτών.</w:t>
      </w:r>
    </w:p>
    <w:p w:rsidR="00196665" w:rsidRPr="00196665" w:rsidRDefault="005F0CF6" w:rsidP="00196665">
      <w:pPr>
        <w:spacing w:after="0" w:line="240" w:lineRule="auto"/>
        <w:ind w:right="283"/>
        <w:jc w:val="both"/>
        <w:rPr>
          <w:rFonts w:eastAsia="Times New Roman" w:cstheme="minorHAnsi"/>
          <w:color w:val="001E5E"/>
          <w:sz w:val="17"/>
          <w:szCs w:val="17"/>
          <w:lang w:eastAsia="el-GR"/>
        </w:rPr>
      </w:pPr>
      <w:r w:rsidRPr="00213D19">
        <w:rPr>
          <w:rFonts w:eastAsia="Times New Roman" w:cstheme="minorHAnsi"/>
          <w:color w:val="000000"/>
          <w:sz w:val="20"/>
          <w:szCs w:val="20"/>
          <w:lang w:eastAsia="el-GR"/>
        </w:rPr>
        <w:t xml:space="preserve"> </w:t>
      </w:r>
      <w:r w:rsidR="00196665" w:rsidRPr="00196665">
        <w:rPr>
          <w:rFonts w:eastAsia="Times New Roman" w:cstheme="minorHAnsi"/>
          <w:color w:val="001E5E"/>
          <w:sz w:val="20"/>
          <w:szCs w:val="20"/>
          <w:lang w:eastAsia="el-GR"/>
        </w:rPr>
        <w:t> </w:t>
      </w:r>
    </w:p>
    <w:p w:rsidR="005F0CF6" w:rsidRPr="00196665" w:rsidRDefault="00196665" w:rsidP="005F0CF6">
      <w:pPr>
        <w:spacing w:after="0" w:line="240" w:lineRule="auto"/>
        <w:ind w:right="283"/>
        <w:jc w:val="both"/>
        <w:rPr>
          <w:rFonts w:eastAsia="Times New Roman" w:cstheme="minorHAnsi"/>
          <w:color w:val="001E5E"/>
          <w:sz w:val="17"/>
          <w:szCs w:val="17"/>
          <w:lang w:eastAsia="el-GR"/>
        </w:rPr>
      </w:pPr>
      <w:r w:rsidRPr="00196665">
        <w:rPr>
          <w:rFonts w:eastAsia="Times New Roman" w:cstheme="minorHAnsi"/>
          <w:color w:val="001E5E"/>
          <w:sz w:val="20"/>
          <w:szCs w:val="20"/>
          <w:lang w:eastAsia="el-GR"/>
        </w:rPr>
        <w:t> </w:t>
      </w:r>
      <w:r w:rsidR="005F0CF6" w:rsidRPr="00196665">
        <w:rPr>
          <w:rFonts w:eastAsia="Times New Roman" w:cstheme="minorHAnsi"/>
          <w:color w:val="000000"/>
          <w:sz w:val="20"/>
          <w:szCs w:val="20"/>
          <w:lang w:eastAsia="el-GR"/>
        </w:rPr>
        <w:t>Απαιτούμενη Απαρτία : 1/5 άλλως 20% του μετοχικού κεφαλαίου</w:t>
      </w:r>
    </w:p>
    <w:p w:rsidR="005F0CF6" w:rsidRPr="00196665" w:rsidRDefault="005F0CF6" w:rsidP="005F0CF6">
      <w:pPr>
        <w:spacing w:after="0" w:line="240" w:lineRule="auto"/>
        <w:ind w:right="283"/>
        <w:jc w:val="both"/>
        <w:rPr>
          <w:rFonts w:eastAsia="Times New Roman" w:cstheme="minorHAnsi"/>
          <w:color w:val="001E5E"/>
          <w:sz w:val="17"/>
          <w:szCs w:val="17"/>
          <w:lang w:eastAsia="el-GR"/>
        </w:rPr>
      </w:pPr>
      <w:r w:rsidRPr="00196665">
        <w:rPr>
          <w:rFonts w:eastAsia="Times New Roman" w:cstheme="minorHAnsi"/>
          <w:color w:val="000000"/>
          <w:sz w:val="20"/>
          <w:szCs w:val="20"/>
          <w:lang w:eastAsia="el-GR"/>
        </w:rPr>
        <w:t>Απαιτούμενη Πλειοψηφία : 50% + 1 των εκπροσωπούμενων ψήφων</w:t>
      </w:r>
    </w:p>
    <w:p w:rsidR="005F0CF6" w:rsidRPr="00196665" w:rsidRDefault="005F0CF6" w:rsidP="005F0CF6">
      <w:pPr>
        <w:spacing w:after="0" w:line="240" w:lineRule="auto"/>
        <w:ind w:right="283"/>
        <w:jc w:val="both"/>
        <w:rPr>
          <w:rFonts w:eastAsia="Times New Roman" w:cstheme="minorHAnsi"/>
          <w:color w:val="001E5E"/>
          <w:sz w:val="17"/>
          <w:szCs w:val="17"/>
          <w:lang w:eastAsia="el-GR"/>
        </w:rPr>
      </w:pPr>
      <w:r w:rsidRPr="00196665">
        <w:rPr>
          <w:rFonts w:eastAsia="Times New Roman" w:cstheme="minorHAnsi"/>
          <w:color w:val="001E5E"/>
          <w:sz w:val="20"/>
          <w:szCs w:val="20"/>
          <w:lang w:eastAsia="el-GR"/>
        </w:rPr>
        <w:t> </w:t>
      </w:r>
    </w:p>
    <w:p w:rsidR="005F0CF6" w:rsidRPr="00196665" w:rsidRDefault="005F0CF6" w:rsidP="005F0CF6">
      <w:pPr>
        <w:spacing w:after="0" w:line="240" w:lineRule="auto"/>
        <w:ind w:right="283"/>
        <w:jc w:val="both"/>
        <w:rPr>
          <w:rFonts w:eastAsia="Times New Roman" w:cstheme="minorHAnsi"/>
          <w:color w:val="001E5E"/>
          <w:sz w:val="17"/>
          <w:szCs w:val="17"/>
          <w:lang w:eastAsia="el-GR"/>
        </w:rPr>
      </w:pPr>
      <w:r w:rsidRPr="00196665">
        <w:rPr>
          <w:rFonts w:eastAsia="Times New Roman" w:cstheme="minorHAnsi"/>
          <w:color w:val="001E5E"/>
          <w:sz w:val="20"/>
          <w:szCs w:val="20"/>
          <w:lang w:eastAsia="el-GR"/>
        </w:rPr>
        <w:t>Επί του θέματος :</w:t>
      </w:r>
    </w:p>
    <w:p w:rsidR="005F0CF6" w:rsidRPr="00196665" w:rsidRDefault="005F0CF6" w:rsidP="005F0CF6">
      <w:pPr>
        <w:spacing w:after="0" w:line="240" w:lineRule="auto"/>
        <w:ind w:right="283"/>
        <w:jc w:val="both"/>
        <w:rPr>
          <w:rFonts w:eastAsia="Times New Roman" w:cstheme="minorHAnsi"/>
          <w:color w:val="001E5E"/>
          <w:sz w:val="17"/>
          <w:szCs w:val="17"/>
          <w:lang w:eastAsia="el-GR"/>
        </w:rPr>
      </w:pPr>
      <w:r w:rsidRPr="00196665">
        <w:rPr>
          <w:rFonts w:eastAsia="Times New Roman" w:cstheme="minorHAnsi"/>
          <w:color w:val="001E5E"/>
          <w:sz w:val="20"/>
          <w:szCs w:val="20"/>
          <w:lang w:eastAsia="el-GR"/>
        </w:rPr>
        <w:t> </w:t>
      </w:r>
    </w:p>
    <w:tbl>
      <w:tblPr>
        <w:tblW w:w="0" w:type="auto"/>
        <w:tblInd w:w="108" w:type="dxa"/>
        <w:tblCellMar>
          <w:left w:w="0" w:type="dxa"/>
          <w:right w:w="0" w:type="dxa"/>
        </w:tblCellMar>
        <w:tblLook w:val="04A0" w:firstRow="1" w:lastRow="0" w:firstColumn="1" w:lastColumn="0" w:noHBand="0" w:noVBand="1"/>
      </w:tblPr>
      <w:tblGrid>
        <w:gridCol w:w="1194"/>
        <w:gridCol w:w="1302"/>
        <w:gridCol w:w="1259"/>
        <w:gridCol w:w="1049"/>
        <w:gridCol w:w="1109"/>
        <w:gridCol w:w="1152"/>
        <w:gridCol w:w="1349"/>
      </w:tblGrid>
      <w:tr w:rsidR="005F0CF6" w:rsidRPr="00196665" w:rsidTr="00B9717A">
        <w:tc>
          <w:tcPr>
            <w:tcW w:w="2719"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F0CF6" w:rsidRPr="00196665" w:rsidRDefault="005F0CF6" w:rsidP="00B9717A">
            <w:pPr>
              <w:spacing w:after="0" w:line="240" w:lineRule="auto"/>
              <w:ind w:right="283"/>
              <w:jc w:val="center"/>
              <w:rPr>
                <w:rFonts w:eastAsia="Times New Roman" w:cstheme="minorHAnsi"/>
                <w:sz w:val="24"/>
                <w:szCs w:val="24"/>
                <w:lang w:eastAsia="el-GR"/>
              </w:rPr>
            </w:pPr>
            <w:r w:rsidRPr="00196665">
              <w:rPr>
                <w:rFonts w:eastAsia="Times New Roman" w:cstheme="minorHAnsi"/>
                <w:sz w:val="16"/>
                <w:szCs w:val="16"/>
                <w:lang w:eastAsia="el-GR"/>
              </w:rPr>
              <w:t>ΣΥΜΜΕΤΟΧΗ</w:t>
            </w:r>
          </w:p>
        </w:tc>
        <w:tc>
          <w:tcPr>
            <w:tcW w:w="4344" w:type="dxa"/>
            <w:gridSpan w:val="3"/>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F0CF6" w:rsidRPr="00196665" w:rsidRDefault="005F0CF6" w:rsidP="00B9717A">
            <w:pPr>
              <w:spacing w:after="0" w:line="240" w:lineRule="auto"/>
              <w:ind w:right="283"/>
              <w:jc w:val="center"/>
              <w:rPr>
                <w:rFonts w:eastAsia="Times New Roman" w:cstheme="minorHAnsi"/>
                <w:sz w:val="24"/>
                <w:szCs w:val="24"/>
                <w:lang w:eastAsia="el-GR"/>
              </w:rPr>
            </w:pPr>
            <w:r w:rsidRPr="00196665">
              <w:rPr>
                <w:rFonts w:eastAsia="Times New Roman" w:cstheme="minorHAnsi"/>
                <w:sz w:val="16"/>
                <w:szCs w:val="16"/>
                <w:lang w:eastAsia="el-GR"/>
              </w:rPr>
              <w:t>ΨΗΦΟΙ</w:t>
            </w:r>
          </w:p>
        </w:tc>
        <w:tc>
          <w:tcPr>
            <w:tcW w:w="2718"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F0CF6" w:rsidRPr="00196665" w:rsidRDefault="005F0CF6" w:rsidP="00B9717A">
            <w:pPr>
              <w:spacing w:after="0" w:line="240" w:lineRule="auto"/>
              <w:ind w:right="283"/>
              <w:jc w:val="center"/>
              <w:rPr>
                <w:rFonts w:eastAsia="Times New Roman" w:cstheme="minorHAnsi"/>
                <w:sz w:val="24"/>
                <w:szCs w:val="24"/>
                <w:lang w:eastAsia="el-GR"/>
              </w:rPr>
            </w:pPr>
            <w:r w:rsidRPr="00196665">
              <w:rPr>
                <w:rFonts w:eastAsia="Times New Roman" w:cstheme="minorHAnsi"/>
                <w:sz w:val="16"/>
                <w:szCs w:val="16"/>
                <w:lang w:eastAsia="el-GR"/>
              </w:rPr>
              <w:t>ΥΠΕΡ</w:t>
            </w:r>
          </w:p>
        </w:tc>
      </w:tr>
      <w:tr w:rsidR="005F0CF6" w:rsidRPr="00213D19" w:rsidTr="00B9717A">
        <w:tc>
          <w:tcPr>
            <w:tcW w:w="12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F0CF6" w:rsidRPr="00196665" w:rsidRDefault="005F0CF6" w:rsidP="00B9717A">
            <w:pPr>
              <w:spacing w:after="0" w:line="240" w:lineRule="auto"/>
              <w:ind w:right="283"/>
              <w:jc w:val="center"/>
              <w:rPr>
                <w:rFonts w:eastAsia="Times New Roman" w:cstheme="minorHAnsi"/>
                <w:sz w:val="24"/>
                <w:szCs w:val="24"/>
                <w:lang w:eastAsia="el-GR"/>
              </w:rPr>
            </w:pPr>
            <w:r w:rsidRPr="00196665">
              <w:rPr>
                <w:rFonts w:eastAsia="Times New Roman" w:cstheme="minorHAnsi"/>
                <w:sz w:val="16"/>
                <w:szCs w:val="16"/>
                <w:lang w:eastAsia="el-GR"/>
              </w:rPr>
              <w:t>Έγκυρες ψήφοι</w:t>
            </w:r>
          </w:p>
        </w:tc>
        <w:tc>
          <w:tcPr>
            <w:tcW w:w="14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0CF6" w:rsidRPr="00196665" w:rsidRDefault="005F0CF6" w:rsidP="00B9717A">
            <w:pPr>
              <w:spacing w:after="0" w:line="240" w:lineRule="auto"/>
              <w:ind w:right="283"/>
              <w:jc w:val="center"/>
              <w:rPr>
                <w:rFonts w:eastAsia="Times New Roman" w:cstheme="minorHAnsi"/>
                <w:sz w:val="24"/>
                <w:szCs w:val="24"/>
                <w:lang w:eastAsia="el-GR"/>
              </w:rPr>
            </w:pPr>
            <w:r w:rsidRPr="00196665">
              <w:rPr>
                <w:rFonts w:eastAsia="Times New Roman" w:cstheme="minorHAnsi"/>
                <w:sz w:val="16"/>
                <w:szCs w:val="16"/>
                <w:lang w:eastAsia="el-GR"/>
              </w:rPr>
              <w:t>% του μετοχικού κεφαλαίου</w:t>
            </w:r>
          </w:p>
        </w:tc>
        <w:tc>
          <w:tcPr>
            <w:tcW w:w="14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0CF6" w:rsidRPr="00196665" w:rsidRDefault="005F0CF6" w:rsidP="00B9717A">
            <w:pPr>
              <w:spacing w:after="0" w:line="240" w:lineRule="auto"/>
              <w:ind w:right="283"/>
              <w:jc w:val="center"/>
              <w:rPr>
                <w:rFonts w:eastAsia="Times New Roman" w:cstheme="minorHAnsi"/>
                <w:sz w:val="24"/>
                <w:szCs w:val="24"/>
                <w:lang w:eastAsia="el-GR"/>
              </w:rPr>
            </w:pPr>
            <w:r w:rsidRPr="00196665">
              <w:rPr>
                <w:rFonts w:eastAsia="Times New Roman" w:cstheme="minorHAnsi"/>
                <w:sz w:val="16"/>
                <w:szCs w:val="16"/>
                <w:lang w:eastAsia="el-GR"/>
              </w:rPr>
              <w:t>Υπέρ</w:t>
            </w:r>
          </w:p>
        </w:tc>
        <w:tc>
          <w:tcPr>
            <w:tcW w:w="14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0CF6" w:rsidRPr="00196665" w:rsidRDefault="005F0CF6" w:rsidP="00B9717A">
            <w:pPr>
              <w:spacing w:after="0" w:line="240" w:lineRule="auto"/>
              <w:ind w:right="283"/>
              <w:jc w:val="center"/>
              <w:rPr>
                <w:rFonts w:eastAsia="Times New Roman" w:cstheme="minorHAnsi"/>
                <w:sz w:val="24"/>
                <w:szCs w:val="24"/>
                <w:lang w:eastAsia="el-GR"/>
              </w:rPr>
            </w:pPr>
            <w:r w:rsidRPr="00196665">
              <w:rPr>
                <w:rFonts w:eastAsia="Times New Roman" w:cstheme="minorHAnsi"/>
                <w:sz w:val="16"/>
                <w:szCs w:val="16"/>
                <w:lang w:eastAsia="el-GR"/>
              </w:rPr>
              <w:t>Κατά</w:t>
            </w:r>
          </w:p>
        </w:tc>
        <w:tc>
          <w:tcPr>
            <w:tcW w:w="14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0CF6" w:rsidRPr="00196665" w:rsidRDefault="005F0CF6" w:rsidP="00B9717A">
            <w:pPr>
              <w:spacing w:after="0" w:line="240" w:lineRule="auto"/>
              <w:ind w:right="283"/>
              <w:jc w:val="center"/>
              <w:rPr>
                <w:rFonts w:eastAsia="Times New Roman" w:cstheme="minorHAnsi"/>
                <w:sz w:val="24"/>
                <w:szCs w:val="24"/>
                <w:lang w:eastAsia="el-GR"/>
              </w:rPr>
            </w:pPr>
            <w:r w:rsidRPr="00196665">
              <w:rPr>
                <w:rFonts w:eastAsia="Times New Roman" w:cstheme="minorHAnsi"/>
                <w:sz w:val="16"/>
                <w:szCs w:val="16"/>
                <w:lang w:eastAsia="el-GR"/>
              </w:rPr>
              <w:t>Αποχή</w:t>
            </w:r>
          </w:p>
        </w:tc>
        <w:tc>
          <w:tcPr>
            <w:tcW w:w="130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0CF6" w:rsidRPr="00196665" w:rsidRDefault="005F0CF6" w:rsidP="00B9717A">
            <w:pPr>
              <w:spacing w:after="0" w:line="240" w:lineRule="auto"/>
              <w:ind w:right="283"/>
              <w:jc w:val="center"/>
              <w:rPr>
                <w:rFonts w:eastAsia="Times New Roman" w:cstheme="minorHAnsi"/>
                <w:sz w:val="24"/>
                <w:szCs w:val="24"/>
                <w:lang w:eastAsia="el-GR"/>
              </w:rPr>
            </w:pPr>
            <w:r w:rsidRPr="00196665">
              <w:rPr>
                <w:rFonts w:eastAsia="Times New Roman" w:cstheme="minorHAnsi"/>
                <w:sz w:val="16"/>
                <w:szCs w:val="16"/>
                <w:lang w:eastAsia="el-GR"/>
              </w:rPr>
              <w:t>% των εγκύρων ψήφων</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0CF6" w:rsidRPr="00196665" w:rsidRDefault="005F0CF6" w:rsidP="00B9717A">
            <w:pPr>
              <w:spacing w:after="0" w:line="240" w:lineRule="auto"/>
              <w:ind w:right="283"/>
              <w:jc w:val="center"/>
              <w:rPr>
                <w:rFonts w:eastAsia="Times New Roman" w:cstheme="minorHAnsi"/>
                <w:sz w:val="24"/>
                <w:szCs w:val="24"/>
                <w:lang w:eastAsia="el-GR"/>
              </w:rPr>
            </w:pPr>
            <w:r w:rsidRPr="00196665">
              <w:rPr>
                <w:rFonts w:eastAsia="Times New Roman" w:cstheme="minorHAnsi"/>
                <w:sz w:val="16"/>
                <w:szCs w:val="16"/>
                <w:lang w:eastAsia="el-GR"/>
              </w:rPr>
              <w:t>Αποτέλεσμα</w:t>
            </w:r>
          </w:p>
        </w:tc>
      </w:tr>
      <w:tr w:rsidR="005F0CF6" w:rsidRPr="00213D19" w:rsidTr="00B9717A">
        <w:tc>
          <w:tcPr>
            <w:tcW w:w="12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F0CF6" w:rsidRPr="00196665" w:rsidRDefault="005F0CF6" w:rsidP="00B9717A">
            <w:pPr>
              <w:spacing w:after="0" w:line="240" w:lineRule="auto"/>
              <w:ind w:right="283"/>
              <w:jc w:val="center"/>
              <w:rPr>
                <w:rFonts w:eastAsia="Times New Roman" w:cstheme="minorHAnsi"/>
                <w:sz w:val="16"/>
                <w:szCs w:val="16"/>
                <w:lang w:eastAsia="el-GR"/>
              </w:rPr>
            </w:pPr>
            <w:r w:rsidRPr="00213D19">
              <w:rPr>
                <w:rFonts w:cstheme="minorHAnsi"/>
                <w:b/>
                <w:bCs/>
                <w:sz w:val="16"/>
                <w:szCs w:val="16"/>
              </w:rPr>
              <w:t>7.963.430</w:t>
            </w:r>
          </w:p>
        </w:tc>
        <w:tc>
          <w:tcPr>
            <w:tcW w:w="14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0CF6" w:rsidRPr="00196665" w:rsidRDefault="005F0CF6" w:rsidP="00B9717A">
            <w:pPr>
              <w:spacing w:after="0" w:line="240" w:lineRule="auto"/>
              <w:ind w:right="283"/>
              <w:jc w:val="center"/>
              <w:rPr>
                <w:rFonts w:eastAsia="Times New Roman" w:cstheme="minorHAnsi"/>
                <w:sz w:val="16"/>
                <w:szCs w:val="16"/>
                <w:lang w:eastAsia="el-GR"/>
              </w:rPr>
            </w:pPr>
            <w:r w:rsidRPr="00213D19">
              <w:rPr>
                <w:rFonts w:cstheme="minorHAnsi"/>
                <w:b/>
                <w:bCs/>
                <w:sz w:val="16"/>
                <w:szCs w:val="16"/>
              </w:rPr>
              <w:t>81,73%</w:t>
            </w:r>
          </w:p>
        </w:tc>
        <w:tc>
          <w:tcPr>
            <w:tcW w:w="14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0CF6" w:rsidRPr="00196665" w:rsidRDefault="005F0CF6" w:rsidP="00B9717A">
            <w:pPr>
              <w:spacing w:after="0" w:line="240" w:lineRule="auto"/>
              <w:ind w:right="283"/>
              <w:jc w:val="center"/>
              <w:rPr>
                <w:rFonts w:eastAsia="Times New Roman" w:cstheme="minorHAnsi"/>
                <w:sz w:val="16"/>
                <w:szCs w:val="16"/>
                <w:lang w:eastAsia="el-GR"/>
              </w:rPr>
            </w:pPr>
            <w:r w:rsidRPr="00213D19">
              <w:rPr>
                <w:rFonts w:cstheme="minorHAnsi"/>
                <w:b/>
                <w:bCs/>
                <w:sz w:val="16"/>
                <w:szCs w:val="16"/>
              </w:rPr>
              <w:t>7.963.430</w:t>
            </w:r>
            <w:r w:rsidRPr="00213D19">
              <w:rPr>
                <w:rFonts w:eastAsia="Times New Roman" w:cstheme="minorHAnsi"/>
                <w:sz w:val="16"/>
                <w:szCs w:val="16"/>
                <w:lang w:eastAsia="el-GR"/>
              </w:rPr>
              <w:t xml:space="preserve"> </w:t>
            </w:r>
          </w:p>
        </w:tc>
        <w:tc>
          <w:tcPr>
            <w:tcW w:w="14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0CF6" w:rsidRPr="00196665" w:rsidRDefault="005F0CF6" w:rsidP="00B9717A">
            <w:pPr>
              <w:spacing w:after="0" w:line="240" w:lineRule="auto"/>
              <w:ind w:right="283"/>
              <w:jc w:val="center"/>
              <w:rPr>
                <w:rFonts w:eastAsia="Times New Roman" w:cstheme="minorHAnsi"/>
                <w:sz w:val="16"/>
                <w:szCs w:val="16"/>
                <w:lang w:eastAsia="el-GR"/>
              </w:rPr>
            </w:pPr>
            <w:r w:rsidRPr="00196665">
              <w:rPr>
                <w:rFonts w:eastAsia="Times New Roman" w:cstheme="minorHAnsi"/>
                <w:sz w:val="16"/>
                <w:szCs w:val="16"/>
                <w:lang w:eastAsia="el-GR"/>
              </w:rPr>
              <w:t>0</w:t>
            </w:r>
          </w:p>
        </w:tc>
        <w:tc>
          <w:tcPr>
            <w:tcW w:w="14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0CF6" w:rsidRPr="00196665" w:rsidRDefault="005F0CF6" w:rsidP="00B9717A">
            <w:pPr>
              <w:spacing w:after="0" w:line="240" w:lineRule="auto"/>
              <w:ind w:right="283"/>
              <w:jc w:val="center"/>
              <w:rPr>
                <w:rFonts w:eastAsia="Times New Roman" w:cstheme="minorHAnsi"/>
                <w:sz w:val="16"/>
                <w:szCs w:val="16"/>
                <w:lang w:eastAsia="el-GR"/>
              </w:rPr>
            </w:pPr>
            <w:r w:rsidRPr="00196665">
              <w:rPr>
                <w:rFonts w:eastAsia="Times New Roman" w:cstheme="minorHAnsi"/>
                <w:sz w:val="16"/>
                <w:szCs w:val="16"/>
                <w:lang w:eastAsia="el-GR"/>
              </w:rPr>
              <w:t>0</w:t>
            </w:r>
          </w:p>
        </w:tc>
        <w:tc>
          <w:tcPr>
            <w:tcW w:w="130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0CF6" w:rsidRPr="00196665" w:rsidRDefault="005F0CF6" w:rsidP="00B9717A">
            <w:pPr>
              <w:spacing w:after="0" w:line="240" w:lineRule="auto"/>
              <w:ind w:right="283"/>
              <w:jc w:val="center"/>
              <w:rPr>
                <w:rFonts w:eastAsia="Times New Roman" w:cstheme="minorHAnsi"/>
                <w:sz w:val="16"/>
                <w:szCs w:val="16"/>
                <w:lang w:eastAsia="el-GR"/>
              </w:rPr>
            </w:pPr>
            <w:r w:rsidRPr="00196665">
              <w:rPr>
                <w:rFonts w:eastAsia="Times New Roman" w:cstheme="minorHAnsi"/>
                <w:sz w:val="16"/>
                <w:szCs w:val="16"/>
                <w:lang w:eastAsia="el-GR"/>
              </w:rPr>
              <w:t>100%</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0CF6" w:rsidRPr="00196665" w:rsidRDefault="005F0CF6" w:rsidP="00B9717A">
            <w:pPr>
              <w:spacing w:after="0" w:line="240" w:lineRule="auto"/>
              <w:ind w:right="283"/>
              <w:jc w:val="center"/>
              <w:rPr>
                <w:rFonts w:eastAsia="Times New Roman" w:cstheme="minorHAnsi"/>
                <w:sz w:val="16"/>
                <w:szCs w:val="16"/>
                <w:lang w:eastAsia="el-GR"/>
              </w:rPr>
            </w:pPr>
            <w:r w:rsidRPr="00196665">
              <w:rPr>
                <w:rFonts w:eastAsia="Times New Roman" w:cstheme="minorHAnsi"/>
                <w:sz w:val="16"/>
                <w:szCs w:val="16"/>
                <w:lang w:eastAsia="el-GR"/>
              </w:rPr>
              <w:t>ΕΓΚΡΙΘΗΚΕ</w:t>
            </w:r>
          </w:p>
        </w:tc>
      </w:tr>
    </w:tbl>
    <w:p w:rsidR="00196665" w:rsidRPr="00213D19" w:rsidRDefault="00196665" w:rsidP="00196665">
      <w:pPr>
        <w:spacing w:after="0" w:line="240" w:lineRule="auto"/>
        <w:ind w:right="283"/>
        <w:rPr>
          <w:rFonts w:eastAsia="Times New Roman" w:cstheme="minorHAnsi"/>
          <w:color w:val="001E5E"/>
          <w:sz w:val="17"/>
          <w:szCs w:val="17"/>
          <w:lang w:eastAsia="el-GR"/>
        </w:rPr>
      </w:pPr>
    </w:p>
    <w:p w:rsidR="005F0CF6" w:rsidRDefault="005F0CF6" w:rsidP="00196665">
      <w:pPr>
        <w:spacing w:after="0" w:line="240" w:lineRule="auto"/>
        <w:ind w:right="283"/>
        <w:rPr>
          <w:rFonts w:eastAsia="Times New Roman" w:cstheme="minorHAnsi"/>
          <w:color w:val="001E5E"/>
          <w:sz w:val="17"/>
          <w:szCs w:val="17"/>
          <w:lang w:eastAsia="el-GR"/>
        </w:rPr>
      </w:pPr>
    </w:p>
    <w:p w:rsidR="00213D19" w:rsidRPr="00213D19" w:rsidRDefault="00213D19" w:rsidP="00196665">
      <w:pPr>
        <w:spacing w:after="0" w:line="240" w:lineRule="auto"/>
        <w:ind w:right="283"/>
        <w:rPr>
          <w:rFonts w:eastAsia="Times New Roman" w:cstheme="minorHAnsi"/>
          <w:color w:val="001E5E"/>
          <w:sz w:val="17"/>
          <w:szCs w:val="17"/>
          <w:lang w:eastAsia="el-GR"/>
        </w:rPr>
      </w:pPr>
    </w:p>
    <w:p w:rsidR="005F0CF6" w:rsidRPr="00196665" w:rsidRDefault="005F0CF6" w:rsidP="00196665">
      <w:pPr>
        <w:spacing w:after="0" w:line="240" w:lineRule="auto"/>
        <w:ind w:right="283"/>
        <w:rPr>
          <w:rFonts w:eastAsia="Times New Roman" w:cstheme="minorHAnsi"/>
          <w:color w:val="001E5E"/>
          <w:sz w:val="17"/>
          <w:szCs w:val="17"/>
          <w:lang w:eastAsia="el-GR"/>
        </w:rPr>
      </w:pPr>
    </w:p>
    <w:p w:rsidR="00196665" w:rsidRPr="00196665" w:rsidRDefault="00196665" w:rsidP="00196665">
      <w:pPr>
        <w:spacing w:after="0" w:line="240" w:lineRule="auto"/>
        <w:ind w:right="283"/>
        <w:jc w:val="both"/>
        <w:rPr>
          <w:rFonts w:eastAsia="Times New Roman" w:cstheme="minorHAnsi"/>
          <w:color w:val="001E5E"/>
          <w:sz w:val="17"/>
          <w:szCs w:val="17"/>
          <w:lang w:eastAsia="el-GR"/>
        </w:rPr>
      </w:pPr>
      <w:r w:rsidRPr="00196665">
        <w:rPr>
          <w:rFonts w:eastAsia="Times New Roman" w:cstheme="minorHAnsi"/>
          <w:b/>
          <w:bCs/>
          <w:color w:val="000000"/>
          <w:sz w:val="20"/>
          <w:szCs w:val="20"/>
          <w:u w:val="single"/>
          <w:lang w:eastAsia="el-GR"/>
        </w:rPr>
        <w:t>5</w:t>
      </w:r>
      <w:r w:rsidRPr="00196665">
        <w:rPr>
          <w:rFonts w:eastAsia="Times New Roman" w:cstheme="minorHAnsi"/>
          <w:b/>
          <w:bCs/>
          <w:color w:val="000000"/>
          <w:sz w:val="20"/>
          <w:szCs w:val="20"/>
          <w:u w:val="single"/>
          <w:vertAlign w:val="superscript"/>
          <w:lang w:eastAsia="el-GR"/>
        </w:rPr>
        <w:t>ο</w:t>
      </w:r>
      <w:r w:rsidRPr="00196665">
        <w:rPr>
          <w:rFonts w:eastAsia="Times New Roman" w:cstheme="minorHAnsi"/>
          <w:b/>
          <w:bCs/>
          <w:color w:val="000000"/>
          <w:sz w:val="20"/>
          <w:szCs w:val="20"/>
          <w:u w:val="single"/>
          <w:lang w:eastAsia="el-GR"/>
        </w:rPr>
        <w:t> Θέμα</w:t>
      </w:r>
    </w:p>
    <w:p w:rsidR="00196665" w:rsidRPr="00196665" w:rsidRDefault="005F0CF6" w:rsidP="00196665">
      <w:pPr>
        <w:spacing w:after="0" w:line="240" w:lineRule="auto"/>
        <w:ind w:right="283"/>
        <w:jc w:val="both"/>
        <w:rPr>
          <w:rFonts w:eastAsia="Times New Roman" w:cstheme="minorHAnsi"/>
          <w:color w:val="001E5E"/>
          <w:sz w:val="17"/>
          <w:szCs w:val="17"/>
          <w:lang w:eastAsia="el-GR"/>
        </w:rPr>
      </w:pPr>
      <w:r w:rsidRPr="00213D19">
        <w:rPr>
          <w:rFonts w:eastAsia="Times New Roman" w:cstheme="minorHAnsi"/>
          <w:color w:val="001E5E"/>
          <w:sz w:val="20"/>
          <w:szCs w:val="20"/>
          <w:lang w:eastAsia="el-GR"/>
        </w:rPr>
        <w:t xml:space="preserve"> Χορήγηση αδείας, σύμφωνα με το άρθρο 98 παρ. 1 του Ν. 4548/2018, στα μέλη του Διοικητικού Συμβουλίου και στους Διευθυντές της Εταιρείας για τη συμμετοχή τους σε Διοικητικά Συμβούλια ή στη Διεύθυνση εταιρειών εντός ή/και εκτός του Ομίλου που επιδιώκουν όμοιους ή παρεμφερείς σκοπούς καθώς και των συνδεδεμένων εταιρειών.</w:t>
      </w:r>
    </w:p>
    <w:p w:rsidR="00196665" w:rsidRPr="00196665" w:rsidRDefault="00196665" w:rsidP="00196665">
      <w:pPr>
        <w:spacing w:after="0" w:line="240" w:lineRule="auto"/>
        <w:ind w:right="283"/>
        <w:jc w:val="both"/>
        <w:rPr>
          <w:rFonts w:eastAsia="Times New Roman" w:cstheme="minorHAnsi"/>
          <w:color w:val="001E5E"/>
          <w:sz w:val="17"/>
          <w:szCs w:val="17"/>
          <w:lang w:eastAsia="el-GR"/>
        </w:rPr>
      </w:pPr>
      <w:r w:rsidRPr="00196665">
        <w:rPr>
          <w:rFonts w:eastAsia="Times New Roman" w:cstheme="minorHAnsi"/>
          <w:color w:val="001E5E"/>
          <w:sz w:val="20"/>
          <w:szCs w:val="20"/>
          <w:lang w:eastAsia="el-GR"/>
        </w:rPr>
        <w:t> </w:t>
      </w:r>
    </w:p>
    <w:p w:rsidR="005F0CF6" w:rsidRPr="00196665" w:rsidRDefault="005F0CF6" w:rsidP="005F0CF6">
      <w:pPr>
        <w:spacing w:after="0" w:line="240" w:lineRule="auto"/>
        <w:ind w:right="283"/>
        <w:jc w:val="both"/>
        <w:rPr>
          <w:rFonts w:eastAsia="Times New Roman" w:cstheme="minorHAnsi"/>
          <w:color w:val="001E5E"/>
          <w:sz w:val="17"/>
          <w:szCs w:val="17"/>
          <w:lang w:eastAsia="el-GR"/>
        </w:rPr>
      </w:pPr>
      <w:r w:rsidRPr="00213D19">
        <w:rPr>
          <w:rFonts w:eastAsia="Times New Roman" w:cstheme="minorHAnsi"/>
          <w:color w:val="000000"/>
          <w:sz w:val="20"/>
          <w:szCs w:val="20"/>
          <w:lang w:eastAsia="el-GR"/>
        </w:rPr>
        <w:t xml:space="preserve"> </w:t>
      </w:r>
      <w:r w:rsidRPr="00196665">
        <w:rPr>
          <w:rFonts w:eastAsia="Times New Roman" w:cstheme="minorHAnsi"/>
          <w:color w:val="000000"/>
          <w:sz w:val="20"/>
          <w:szCs w:val="20"/>
          <w:lang w:eastAsia="el-GR"/>
        </w:rPr>
        <w:t>Απαιτούμενη Απαρτία : 1/5 άλλως 20% του μετοχικού κεφαλαίου</w:t>
      </w:r>
    </w:p>
    <w:p w:rsidR="005F0CF6" w:rsidRPr="00196665" w:rsidRDefault="005F0CF6" w:rsidP="005F0CF6">
      <w:pPr>
        <w:spacing w:after="0" w:line="240" w:lineRule="auto"/>
        <w:ind w:right="283"/>
        <w:jc w:val="both"/>
        <w:rPr>
          <w:rFonts w:eastAsia="Times New Roman" w:cstheme="minorHAnsi"/>
          <w:color w:val="001E5E"/>
          <w:sz w:val="17"/>
          <w:szCs w:val="17"/>
          <w:lang w:eastAsia="el-GR"/>
        </w:rPr>
      </w:pPr>
      <w:r w:rsidRPr="00196665">
        <w:rPr>
          <w:rFonts w:eastAsia="Times New Roman" w:cstheme="minorHAnsi"/>
          <w:color w:val="000000"/>
          <w:sz w:val="20"/>
          <w:szCs w:val="20"/>
          <w:lang w:eastAsia="el-GR"/>
        </w:rPr>
        <w:t>Απαιτούμενη Πλειοψηφία : 50% + 1 των εκπροσωπούμενων ψήφων</w:t>
      </w:r>
    </w:p>
    <w:p w:rsidR="005F0CF6" w:rsidRPr="00196665" w:rsidRDefault="005F0CF6" w:rsidP="005F0CF6">
      <w:pPr>
        <w:spacing w:after="0" w:line="240" w:lineRule="auto"/>
        <w:ind w:right="283"/>
        <w:jc w:val="both"/>
        <w:rPr>
          <w:rFonts w:eastAsia="Times New Roman" w:cstheme="minorHAnsi"/>
          <w:color w:val="001E5E"/>
          <w:sz w:val="17"/>
          <w:szCs w:val="17"/>
          <w:lang w:eastAsia="el-GR"/>
        </w:rPr>
      </w:pPr>
      <w:r w:rsidRPr="00196665">
        <w:rPr>
          <w:rFonts w:eastAsia="Times New Roman" w:cstheme="minorHAnsi"/>
          <w:color w:val="001E5E"/>
          <w:sz w:val="20"/>
          <w:szCs w:val="20"/>
          <w:lang w:eastAsia="el-GR"/>
        </w:rPr>
        <w:t> </w:t>
      </w:r>
    </w:p>
    <w:p w:rsidR="005F0CF6" w:rsidRPr="00196665" w:rsidRDefault="005F0CF6" w:rsidP="005F0CF6">
      <w:pPr>
        <w:spacing w:after="0" w:line="240" w:lineRule="auto"/>
        <w:ind w:right="283"/>
        <w:jc w:val="both"/>
        <w:rPr>
          <w:rFonts w:eastAsia="Times New Roman" w:cstheme="minorHAnsi"/>
          <w:color w:val="001E5E"/>
          <w:sz w:val="17"/>
          <w:szCs w:val="17"/>
          <w:lang w:eastAsia="el-GR"/>
        </w:rPr>
      </w:pPr>
      <w:r w:rsidRPr="00196665">
        <w:rPr>
          <w:rFonts w:eastAsia="Times New Roman" w:cstheme="minorHAnsi"/>
          <w:color w:val="001E5E"/>
          <w:sz w:val="20"/>
          <w:szCs w:val="20"/>
          <w:lang w:eastAsia="el-GR"/>
        </w:rPr>
        <w:t>Επί του θέματος :</w:t>
      </w:r>
    </w:p>
    <w:p w:rsidR="005F0CF6" w:rsidRPr="00196665" w:rsidRDefault="005F0CF6" w:rsidP="005F0CF6">
      <w:pPr>
        <w:spacing w:after="0" w:line="240" w:lineRule="auto"/>
        <w:ind w:right="283"/>
        <w:jc w:val="both"/>
        <w:rPr>
          <w:rFonts w:eastAsia="Times New Roman" w:cstheme="minorHAnsi"/>
          <w:color w:val="001E5E"/>
          <w:sz w:val="17"/>
          <w:szCs w:val="17"/>
          <w:lang w:eastAsia="el-GR"/>
        </w:rPr>
      </w:pPr>
      <w:r w:rsidRPr="00196665">
        <w:rPr>
          <w:rFonts w:eastAsia="Times New Roman" w:cstheme="minorHAnsi"/>
          <w:color w:val="001E5E"/>
          <w:sz w:val="20"/>
          <w:szCs w:val="20"/>
          <w:lang w:eastAsia="el-GR"/>
        </w:rPr>
        <w:t> </w:t>
      </w:r>
    </w:p>
    <w:tbl>
      <w:tblPr>
        <w:tblW w:w="0" w:type="auto"/>
        <w:tblInd w:w="108" w:type="dxa"/>
        <w:tblCellMar>
          <w:left w:w="0" w:type="dxa"/>
          <w:right w:w="0" w:type="dxa"/>
        </w:tblCellMar>
        <w:tblLook w:val="04A0" w:firstRow="1" w:lastRow="0" w:firstColumn="1" w:lastColumn="0" w:noHBand="0" w:noVBand="1"/>
      </w:tblPr>
      <w:tblGrid>
        <w:gridCol w:w="1194"/>
        <w:gridCol w:w="1302"/>
        <w:gridCol w:w="1259"/>
        <w:gridCol w:w="1049"/>
        <w:gridCol w:w="1109"/>
        <w:gridCol w:w="1152"/>
        <w:gridCol w:w="1349"/>
      </w:tblGrid>
      <w:tr w:rsidR="005F0CF6" w:rsidRPr="00196665" w:rsidTr="00B9717A">
        <w:tc>
          <w:tcPr>
            <w:tcW w:w="2719"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F0CF6" w:rsidRPr="00196665" w:rsidRDefault="005F0CF6" w:rsidP="00B9717A">
            <w:pPr>
              <w:spacing w:after="0" w:line="240" w:lineRule="auto"/>
              <w:ind w:right="283"/>
              <w:jc w:val="center"/>
              <w:rPr>
                <w:rFonts w:eastAsia="Times New Roman" w:cstheme="minorHAnsi"/>
                <w:sz w:val="24"/>
                <w:szCs w:val="24"/>
                <w:lang w:eastAsia="el-GR"/>
              </w:rPr>
            </w:pPr>
            <w:r w:rsidRPr="00196665">
              <w:rPr>
                <w:rFonts w:eastAsia="Times New Roman" w:cstheme="minorHAnsi"/>
                <w:sz w:val="16"/>
                <w:szCs w:val="16"/>
                <w:lang w:eastAsia="el-GR"/>
              </w:rPr>
              <w:t>ΣΥΜΜΕΤΟΧΗ</w:t>
            </w:r>
          </w:p>
        </w:tc>
        <w:tc>
          <w:tcPr>
            <w:tcW w:w="4344" w:type="dxa"/>
            <w:gridSpan w:val="3"/>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F0CF6" w:rsidRPr="00196665" w:rsidRDefault="005F0CF6" w:rsidP="00B9717A">
            <w:pPr>
              <w:spacing w:after="0" w:line="240" w:lineRule="auto"/>
              <w:ind w:right="283"/>
              <w:jc w:val="center"/>
              <w:rPr>
                <w:rFonts w:eastAsia="Times New Roman" w:cstheme="minorHAnsi"/>
                <w:sz w:val="24"/>
                <w:szCs w:val="24"/>
                <w:lang w:eastAsia="el-GR"/>
              </w:rPr>
            </w:pPr>
            <w:r w:rsidRPr="00196665">
              <w:rPr>
                <w:rFonts w:eastAsia="Times New Roman" w:cstheme="minorHAnsi"/>
                <w:sz w:val="16"/>
                <w:szCs w:val="16"/>
                <w:lang w:eastAsia="el-GR"/>
              </w:rPr>
              <w:t>ΨΗΦΟΙ</w:t>
            </w:r>
          </w:p>
        </w:tc>
        <w:tc>
          <w:tcPr>
            <w:tcW w:w="2718"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F0CF6" w:rsidRPr="00196665" w:rsidRDefault="005F0CF6" w:rsidP="00B9717A">
            <w:pPr>
              <w:spacing w:after="0" w:line="240" w:lineRule="auto"/>
              <w:ind w:right="283"/>
              <w:jc w:val="center"/>
              <w:rPr>
                <w:rFonts w:eastAsia="Times New Roman" w:cstheme="minorHAnsi"/>
                <w:sz w:val="24"/>
                <w:szCs w:val="24"/>
                <w:lang w:eastAsia="el-GR"/>
              </w:rPr>
            </w:pPr>
            <w:r w:rsidRPr="00196665">
              <w:rPr>
                <w:rFonts w:eastAsia="Times New Roman" w:cstheme="minorHAnsi"/>
                <w:sz w:val="16"/>
                <w:szCs w:val="16"/>
                <w:lang w:eastAsia="el-GR"/>
              </w:rPr>
              <w:t>ΥΠΕΡ</w:t>
            </w:r>
          </w:p>
        </w:tc>
      </w:tr>
      <w:tr w:rsidR="005F0CF6" w:rsidRPr="00213D19" w:rsidTr="00B9717A">
        <w:tc>
          <w:tcPr>
            <w:tcW w:w="12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F0CF6" w:rsidRPr="00196665" w:rsidRDefault="005F0CF6" w:rsidP="00B9717A">
            <w:pPr>
              <w:spacing w:after="0" w:line="240" w:lineRule="auto"/>
              <w:ind w:right="283"/>
              <w:jc w:val="center"/>
              <w:rPr>
                <w:rFonts w:eastAsia="Times New Roman" w:cstheme="minorHAnsi"/>
                <w:sz w:val="24"/>
                <w:szCs w:val="24"/>
                <w:lang w:eastAsia="el-GR"/>
              </w:rPr>
            </w:pPr>
            <w:r w:rsidRPr="00196665">
              <w:rPr>
                <w:rFonts w:eastAsia="Times New Roman" w:cstheme="minorHAnsi"/>
                <w:sz w:val="16"/>
                <w:szCs w:val="16"/>
                <w:lang w:eastAsia="el-GR"/>
              </w:rPr>
              <w:t>Έγκυρες ψήφοι</w:t>
            </w:r>
          </w:p>
        </w:tc>
        <w:tc>
          <w:tcPr>
            <w:tcW w:w="14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0CF6" w:rsidRPr="00196665" w:rsidRDefault="005F0CF6" w:rsidP="00B9717A">
            <w:pPr>
              <w:spacing w:after="0" w:line="240" w:lineRule="auto"/>
              <w:ind w:right="283"/>
              <w:jc w:val="center"/>
              <w:rPr>
                <w:rFonts w:eastAsia="Times New Roman" w:cstheme="minorHAnsi"/>
                <w:sz w:val="24"/>
                <w:szCs w:val="24"/>
                <w:lang w:eastAsia="el-GR"/>
              </w:rPr>
            </w:pPr>
            <w:r w:rsidRPr="00196665">
              <w:rPr>
                <w:rFonts w:eastAsia="Times New Roman" w:cstheme="minorHAnsi"/>
                <w:sz w:val="16"/>
                <w:szCs w:val="16"/>
                <w:lang w:eastAsia="el-GR"/>
              </w:rPr>
              <w:t>% του μετοχικού κεφαλαίου</w:t>
            </w:r>
          </w:p>
        </w:tc>
        <w:tc>
          <w:tcPr>
            <w:tcW w:w="14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0CF6" w:rsidRPr="00196665" w:rsidRDefault="005F0CF6" w:rsidP="00B9717A">
            <w:pPr>
              <w:spacing w:after="0" w:line="240" w:lineRule="auto"/>
              <w:ind w:right="283"/>
              <w:jc w:val="center"/>
              <w:rPr>
                <w:rFonts w:eastAsia="Times New Roman" w:cstheme="minorHAnsi"/>
                <w:sz w:val="24"/>
                <w:szCs w:val="24"/>
                <w:lang w:eastAsia="el-GR"/>
              </w:rPr>
            </w:pPr>
            <w:r w:rsidRPr="00196665">
              <w:rPr>
                <w:rFonts w:eastAsia="Times New Roman" w:cstheme="minorHAnsi"/>
                <w:sz w:val="16"/>
                <w:szCs w:val="16"/>
                <w:lang w:eastAsia="el-GR"/>
              </w:rPr>
              <w:t>Υπέρ</w:t>
            </w:r>
          </w:p>
        </w:tc>
        <w:tc>
          <w:tcPr>
            <w:tcW w:w="14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0CF6" w:rsidRPr="00196665" w:rsidRDefault="005F0CF6" w:rsidP="00B9717A">
            <w:pPr>
              <w:spacing w:after="0" w:line="240" w:lineRule="auto"/>
              <w:ind w:right="283"/>
              <w:jc w:val="center"/>
              <w:rPr>
                <w:rFonts w:eastAsia="Times New Roman" w:cstheme="minorHAnsi"/>
                <w:sz w:val="24"/>
                <w:szCs w:val="24"/>
                <w:lang w:eastAsia="el-GR"/>
              </w:rPr>
            </w:pPr>
            <w:r w:rsidRPr="00196665">
              <w:rPr>
                <w:rFonts w:eastAsia="Times New Roman" w:cstheme="minorHAnsi"/>
                <w:sz w:val="16"/>
                <w:szCs w:val="16"/>
                <w:lang w:eastAsia="el-GR"/>
              </w:rPr>
              <w:t>Κατά</w:t>
            </w:r>
          </w:p>
        </w:tc>
        <w:tc>
          <w:tcPr>
            <w:tcW w:w="14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0CF6" w:rsidRPr="00196665" w:rsidRDefault="005F0CF6" w:rsidP="00B9717A">
            <w:pPr>
              <w:spacing w:after="0" w:line="240" w:lineRule="auto"/>
              <w:ind w:right="283"/>
              <w:jc w:val="center"/>
              <w:rPr>
                <w:rFonts w:eastAsia="Times New Roman" w:cstheme="minorHAnsi"/>
                <w:sz w:val="24"/>
                <w:szCs w:val="24"/>
                <w:lang w:eastAsia="el-GR"/>
              </w:rPr>
            </w:pPr>
            <w:r w:rsidRPr="00196665">
              <w:rPr>
                <w:rFonts w:eastAsia="Times New Roman" w:cstheme="minorHAnsi"/>
                <w:sz w:val="16"/>
                <w:szCs w:val="16"/>
                <w:lang w:eastAsia="el-GR"/>
              </w:rPr>
              <w:t>Αποχή</w:t>
            </w:r>
          </w:p>
        </w:tc>
        <w:tc>
          <w:tcPr>
            <w:tcW w:w="130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0CF6" w:rsidRPr="00196665" w:rsidRDefault="005F0CF6" w:rsidP="00B9717A">
            <w:pPr>
              <w:spacing w:after="0" w:line="240" w:lineRule="auto"/>
              <w:ind w:right="283"/>
              <w:jc w:val="center"/>
              <w:rPr>
                <w:rFonts w:eastAsia="Times New Roman" w:cstheme="minorHAnsi"/>
                <w:sz w:val="24"/>
                <w:szCs w:val="24"/>
                <w:lang w:eastAsia="el-GR"/>
              </w:rPr>
            </w:pPr>
            <w:r w:rsidRPr="00196665">
              <w:rPr>
                <w:rFonts w:eastAsia="Times New Roman" w:cstheme="minorHAnsi"/>
                <w:sz w:val="16"/>
                <w:szCs w:val="16"/>
                <w:lang w:eastAsia="el-GR"/>
              </w:rPr>
              <w:t>% των εγκύρων ψήφων</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0CF6" w:rsidRPr="00196665" w:rsidRDefault="005F0CF6" w:rsidP="00B9717A">
            <w:pPr>
              <w:spacing w:after="0" w:line="240" w:lineRule="auto"/>
              <w:ind w:right="283"/>
              <w:jc w:val="center"/>
              <w:rPr>
                <w:rFonts w:eastAsia="Times New Roman" w:cstheme="minorHAnsi"/>
                <w:sz w:val="24"/>
                <w:szCs w:val="24"/>
                <w:lang w:eastAsia="el-GR"/>
              </w:rPr>
            </w:pPr>
            <w:r w:rsidRPr="00196665">
              <w:rPr>
                <w:rFonts w:eastAsia="Times New Roman" w:cstheme="minorHAnsi"/>
                <w:sz w:val="16"/>
                <w:szCs w:val="16"/>
                <w:lang w:eastAsia="el-GR"/>
              </w:rPr>
              <w:t>Αποτέλεσμα</w:t>
            </w:r>
          </w:p>
        </w:tc>
      </w:tr>
      <w:tr w:rsidR="005F0CF6" w:rsidRPr="00213D19" w:rsidTr="00B9717A">
        <w:tc>
          <w:tcPr>
            <w:tcW w:w="12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F0CF6" w:rsidRPr="00196665" w:rsidRDefault="005F0CF6" w:rsidP="00B9717A">
            <w:pPr>
              <w:spacing w:after="0" w:line="240" w:lineRule="auto"/>
              <w:ind w:right="283"/>
              <w:jc w:val="center"/>
              <w:rPr>
                <w:rFonts w:eastAsia="Times New Roman" w:cstheme="minorHAnsi"/>
                <w:sz w:val="16"/>
                <w:szCs w:val="16"/>
                <w:lang w:eastAsia="el-GR"/>
              </w:rPr>
            </w:pPr>
            <w:r w:rsidRPr="00213D19">
              <w:rPr>
                <w:rFonts w:cstheme="minorHAnsi"/>
                <w:b/>
                <w:bCs/>
                <w:sz w:val="16"/>
                <w:szCs w:val="16"/>
              </w:rPr>
              <w:t>7.963.430</w:t>
            </w:r>
          </w:p>
        </w:tc>
        <w:tc>
          <w:tcPr>
            <w:tcW w:w="14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0CF6" w:rsidRPr="00196665" w:rsidRDefault="005F0CF6" w:rsidP="00B9717A">
            <w:pPr>
              <w:spacing w:after="0" w:line="240" w:lineRule="auto"/>
              <w:ind w:right="283"/>
              <w:jc w:val="center"/>
              <w:rPr>
                <w:rFonts w:eastAsia="Times New Roman" w:cstheme="minorHAnsi"/>
                <w:sz w:val="16"/>
                <w:szCs w:val="16"/>
                <w:lang w:eastAsia="el-GR"/>
              </w:rPr>
            </w:pPr>
            <w:r w:rsidRPr="00213D19">
              <w:rPr>
                <w:rFonts w:cstheme="minorHAnsi"/>
                <w:b/>
                <w:bCs/>
                <w:sz w:val="16"/>
                <w:szCs w:val="16"/>
              </w:rPr>
              <w:t>81,73%</w:t>
            </w:r>
          </w:p>
        </w:tc>
        <w:tc>
          <w:tcPr>
            <w:tcW w:w="14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0CF6" w:rsidRPr="00196665" w:rsidRDefault="005F0CF6" w:rsidP="00B9717A">
            <w:pPr>
              <w:spacing w:after="0" w:line="240" w:lineRule="auto"/>
              <w:ind w:right="283"/>
              <w:jc w:val="center"/>
              <w:rPr>
                <w:rFonts w:eastAsia="Times New Roman" w:cstheme="minorHAnsi"/>
                <w:sz w:val="16"/>
                <w:szCs w:val="16"/>
                <w:lang w:eastAsia="el-GR"/>
              </w:rPr>
            </w:pPr>
            <w:r w:rsidRPr="00213D19">
              <w:rPr>
                <w:rFonts w:cstheme="minorHAnsi"/>
                <w:b/>
                <w:bCs/>
                <w:sz w:val="16"/>
                <w:szCs w:val="16"/>
              </w:rPr>
              <w:t>7.963.430</w:t>
            </w:r>
            <w:r w:rsidRPr="00213D19">
              <w:rPr>
                <w:rFonts w:eastAsia="Times New Roman" w:cstheme="minorHAnsi"/>
                <w:sz w:val="16"/>
                <w:szCs w:val="16"/>
                <w:lang w:eastAsia="el-GR"/>
              </w:rPr>
              <w:t xml:space="preserve"> </w:t>
            </w:r>
          </w:p>
        </w:tc>
        <w:tc>
          <w:tcPr>
            <w:tcW w:w="14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0CF6" w:rsidRPr="00196665" w:rsidRDefault="005F0CF6" w:rsidP="00B9717A">
            <w:pPr>
              <w:spacing w:after="0" w:line="240" w:lineRule="auto"/>
              <w:ind w:right="283"/>
              <w:jc w:val="center"/>
              <w:rPr>
                <w:rFonts w:eastAsia="Times New Roman" w:cstheme="minorHAnsi"/>
                <w:sz w:val="16"/>
                <w:szCs w:val="16"/>
                <w:lang w:eastAsia="el-GR"/>
              </w:rPr>
            </w:pPr>
            <w:r w:rsidRPr="00196665">
              <w:rPr>
                <w:rFonts w:eastAsia="Times New Roman" w:cstheme="minorHAnsi"/>
                <w:sz w:val="16"/>
                <w:szCs w:val="16"/>
                <w:lang w:eastAsia="el-GR"/>
              </w:rPr>
              <w:t>0</w:t>
            </w:r>
          </w:p>
        </w:tc>
        <w:tc>
          <w:tcPr>
            <w:tcW w:w="14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0CF6" w:rsidRPr="00196665" w:rsidRDefault="005F0CF6" w:rsidP="00B9717A">
            <w:pPr>
              <w:spacing w:after="0" w:line="240" w:lineRule="auto"/>
              <w:ind w:right="283"/>
              <w:jc w:val="center"/>
              <w:rPr>
                <w:rFonts w:eastAsia="Times New Roman" w:cstheme="minorHAnsi"/>
                <w:sz w:val="16"/>
                <w:szCs w:val="16"/>
                <w:lang w:eastAsia="el-GR"/>
              </w:rPr>
            </w:pPr>
            <w:r w:rsidRPr="00196665">
              <w:rPr>
                <w:rFonts w:eastAsia="Times New Roman" w:cstheme="minorHAnsi"/>
                <w:sz w:val="16"/>
                <w:szCs w:val="16"/>
                <w:lang w:eastAsia="el-GR"/>
              </w:rPr>
              <w:t>0</w:t>
            </w:r>
          </w:p>
        </w:tc>
        <w:tc>
          <w:tcPr>
            <w:tcW w:w="130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0CF6" w:rsidRPr="00196665" w:rsidRDefault="005F0CF6" w:rsidP="00B9717A">
            <w:pPr>
              <w:spacing w:after="0" w:line="240" w:lineRule="auto"/>
              <w:ind w:right="283"/>
              <w:jc w:val="center"/>
              <w:rPr>
                <w:rFonts w:eastAsia="Times New Roman" w:cstheme="minorHAnsi"/>
                <w:sz w:val="16"/>
                <w:szCs w:val="16"/>
                <w:lang w:eastAsia="el-GR"/>
              </w:rPr>
            </w:pPr>
            <w:r w:rsidRPr="00196665">
              <w:rPr>
                <w:rFonts w:eastAsia="Times New Roman" w:cstheme="minorHAnsi"/>
                <w:sz w:val="16"/>
                <w:szCs w:val="16"/>
                <w:lang w:eastAsia="el-GR"/>
              </w:rPr>
              <w:t>100%</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0CF6" w:rsidRPr="00196665" w:rsidRDefault="005F0CF6" w:rsidP="00B9717A">
            <w:pPr>
              <w:spacing w:after="0" w:line="240" w:lineRule="auto"/>
              <w:ind w:right="283"/>
              <w:jc w:val="center"/>
              <w:rPr>
                <w:rFonts w:eastAsia="Times New Roman" w:cstheme="minorHAnsi"/>
                <w:sz w:val="16"/>
                <w:szCs w:val="16"/>
                <w:lang w:eastAsia="el-GR"/>
              </w:rPr>
            </w:pPr>
            <w:r w:rsidRPr="00196665">
              <w:rPr>
                <w:rFonts w:eastAsia="Times New Roman" w:cstheme="minorHAnsi"/>
                <w:sz w:val="16"/>
                <w:szCs w:val="16"/>
                <w:lang w:eastAsia="el-GR"/>
              </w:rPr>
              <w:t>ΕΓΚΡΙΘΗΚΕ</w:t>
            </w:r>
          </w:p>
        </w:tc>
      </w:tr>
    </w:tbl>
    <w:p w:rsidR="00196665" w:rsidRPr="00196665" w:rsidRDefault="00196665" w:rsidP="00196665">
      <w:pPr>
        <w:spacing w:after="0" w:line="240" w:lineRule="auto"/>
        <w:ind w:right="283"/>
        <w:jc w:val="both"/>
        <w:rPr>
          <w:rFonts w:eastAsia="Times New Roman" w:cstheme="minorHAnsi"/>
          <w:color w:val="001E5E"/>
          <w:sz w:val="17"/>
          <w:szCs w:val="17"/>
          <w:lang w:eastAsia="el-GR"/>
        </w:rPr>
      </w:pPr>
    </w:p>
    <w:p w:rsidR="00196665" w:rsidRDefault="005F0CF6" w:rsidP="00196665">
      <w:pPr>
        <w:spacing w:after="0" w:line="240" w:lineRule="auto"/>
        <w:ind w:right="283"/>
        <w:jc w:val="both"/>
        <w:rPr>
          <w:rFonts w:eastAsia="Times New Roman" w:cstheme="minorHAnsi"/>
          <w:color w:val="000000"/>
          <w:sz w:val="20"/>
          <w:szCs w:val="20"/>
          <w:lang w:eastAsia="el-GR"/>
        </w:rPr>
      </w:pPr>
      <w:r w:rsidRPr="00213D19">
        <w:rPr>
          <w:rFonts w:eastAsia="Times New Roman" w:cstheme="minorHAnsi"/>
          <w:color w:val="000000"/>
          <w:sz w:val="20"/>
          <w:szCs w:val="20"/>
          <w:lang w:eastAsia="el-GR"/>
        </w:rPr>
        <w:t xml:space="preserve"> </w:t>
      </w:r>
    </w:p>
    <w:p w:rsidR="00213D19" w:rsidRPr="00196665" w:rsidRDefault="00213D19" w:rsidP="00196665">
      <w:pPr>
        <w:spacing w:after="0" w:line="240" w:lineRule="auto"/>
        <w:ind w:right="283"/>
        <w:jc w:val="both"/>
        <w:rPr>
          <w:rFonts w:eastAsia="Times New Roman" w:cstheme="minorHAnsi"/>
          <w:color w:val="001E5E"/>
          <w:sz w:val="17"/>
          <w:szCs w:val="17"/>
          <w:lang w:eastAsia="el-GR"/>
        </w:rPr>
      </w:pPr>
    </w:p>
    <w:p w:rsidR="00196665" w:rsidRPr="00196665" w:rsidRDefault="00196665" w:rsidP="00196665">
      <w:pPr>
        <w:spacing w:after="0" w:line="240" w:lineRule="auto"/>
        <w:ind w:right="283"/>
        <w:jc w:val="both"/>
        <w:rPr>
          <w:rFonts w:eastAsia="Times New Roman" w:cstheme="minorHAnsi"/>
          <w:color w:val="001E5E"/>
          <w:sz w:val="17"/>
          <w:szCs w:val="17"/>
          <w:lang w:eastAsia="el-GR"/>
        </w:rPr>
      </w:pPr>
      <w:r w:rsidRPr="00196665">
        <w:rPr>
          <w:rFonts w:eastAsia="Times New Roman" w:cstheme="minorHAnsi"/>
          <w:b/>
          <w:bCs/>
          <w:color w:val="000000"/>
          <w:sz w:val="20"/>
          <w:szCs w:val="20"/>
          <w:lang w:eastAsia="el-GR"/>
        </w:rPr>
        <w:t> </w:t>
      </w:r>
    </w:p>
    <w:p w:rsidR="00196665" w:rsidRPr="00196665" w:rsidRDefault="00196665" w:rsidP="00196665">
      <w:pPr>
        <w:spacing w:after="0" w:line="240" w:lineRule="auto"/>
        <w:ind w:right="283"/>
        <w:jc w:val="both"/>
        <w:rPr>
          <w:rFonts w:eastAsia="Times New Roman" w:cstheme="minorHAnsi"/>
          <w:color w:val="001E5E"/>
          <w:sz w:val="17"/>
          <w:szCs w:val="17"/>
          <w:lang w:eastAsia="el-GR"/>
        </w:rPr>
      </w:pPr>
      <w:r w:rsidRPr="00196665">
        <w:rPr>
          <w:rFonts w:eastAsia="Times New Roman" w:cstheme="minorHAnsi"/>
          <w:b/>
          <w:bCs/>
          <w:color w:val="000000"/>
          <w:sz w:val="20"/>
          <w:szCs w:val="20"/>
          <w:u w:val="single"/>
          <w:lang w:eastAsia="el-GR"/>
        </w:rPr>
        <w:t>6</w:t>
      </w:r>
      <w:r w:rsidRPr="00196665">
        <w:rPr>
          <w:rFonts w:eastAsia="Times New Roman" w:cstheme="minorHAnsi"/>
          <w:b/>
          <w:bCs/>
          <w:color w:val="000000"/>
          <w:sz w:val="20"/>
          <w:szCs w:val="20"/>
          <w:u w:val="single"/>
          <w:vertAlign w:val="superscript"/>
          <w:lang w:eastAsia="el-GR"/>
        </w:rPr>
        <w:t>ο</w:t>
      </w:r>
      <w:r w:rsidRPr="00196665">
        <w:rPr>
          <w:rFonts w:eastAsia="Times New Roman" w:cstheme="minorHAnsi"/>
          <w:b/>
          <w:bCs/>
          <w:color w:val="000000"/>
          <w:sz w:val="20"/>
          <w:szCs w:val="20"/>
          <w:u w:val="single"/>
          <w:lang w:eastAsia="el-GR"/>
        </w:rPr>
        <w:t> Θέμα</w:t>
      </w:r>
    </w:p>
    <w:p w:rsidR="00196665" w:rsidRPr="00196665" w:rsidRDefault="005F0CF6" w:rsidP="00196665">
      <w:pPr>
        <w:spacing w:after="0" w:line="240" w:lineRule="auto"/>
        <w:ind w:right="283"/>
        <w:rPr>
          <w:rFonts w:eastAsia="Times New Roman" w:cstheme="minorHAnsi"/>
          <w:color w:val="001E5E"/>
          <w:sz w:val="17"/>
          <w:szCs w:val="17"/>
          <w:lang w:eastAsia="el-GR"/>
        </w:rPr>
      </w:pPr>
      <w:r w:rsidRPr="00213D19">
        <w:rPr>
          <w:rFonts w:eastAsia="Times New Roman" w:cstheme="minorHAnsi"/>
          <w:color w:val="001E5E"/>
          <w:sz w:val="20"/>
          <w:szCs w:val="20"/>
          <w:lang w:eastAsia="el-GR"/>
        </w:rPr>
        <w:t xml:space="preserve"> </w:t>
      </w:r>
    </w:p>
    <w:p w:rsidR="00196665" w:rsidRPr="00213D19" w:rsidRDefault="00196665" w:rsidP="00196665">
      <w:pPr>
        <w:spacing w:after="0" w:line="240" w:lineRule="auto"/>
        <w:ind w:right="283"/>
        <w:jc w:val="both"/>
        <w:rPr>
          <w:rFonts w:eastAsia="Times New Roman" w:cstheme="minorHAnsi"/>
          <w:color w:val="001E5E"/>
          <w:sz w:val="20"/>
          <w:szCs w:val="20"/>
          <w:lang w:eastAsia="el-GR"/>
        </w:rPr>
      </w:pPr>
      <w:r w:rsidRPr="00196665">
        <w:rPr>
          <w:rFonts w:eastAsia="Times New Roman" w:cstheme="minorHAnsi"/>
          <w:color w:val="001E5E"/>
          <w:sz w:val="20"/>
          <w:szCs w:val="20"/>
          <w:lang w:eastAsia="el-GR"/>
        </w:rPr>
        <w:t> </w:t>
      </w:r>
      <w:r w:rsidR="005F0CF6" w:rsidRPr="00213D19">
        <w:rPr>
          <w:rFonts w:eastAsia="Times New Roman" w:cstheme="minorHAnsi"/>
          <w:color w:val="001E5E"/>
          <w:sz w:val="20"/>
          <w:szCs w:val="20"/>
          <w:lang w:eastAsia="el-GR"/>
        </w:rPr>
        <w:t>Έγκριση των καταβληθεισών αμοιβών και αποζημιώσεων στα μέλη του Διοικητικού Συμβουλίου της Εταιρείας για την εταιρική χρήση 01.01.2018 – 31.12.2018  και προέγκριση αμοιβών και αποζημιώσεων του Διοικητικού Συμβουλίου για  την εταιρική  χρήση 01.01.2019– 31.12.2019.</w:t>
      </w:r>
    </w:p>
    <w:p w:rsidR="00213D19" w:rsidRPr="00196665" w:rsidRDefault="00213D19" w:rsidP="00196665">
      <w:pPr>
        <w:spacing w:after="0" w:line="240" w:lineRule="auto"/>
        <w:ind w:right="283"/>
        <w:jc w:val="both"/>
        <w:rPr>
          <w:rFonts w:eastAsia="Times New Roman" w:cstheme="minorHAnsi"/>
          <w:color w:val="001E5E"/>
          <w:sz w:val="17"/>
          <w:szCs w:val="17"/>
          <w:lang w:eastAsia="el-GR"/>
        </w:rPr>
      </w:pPr>
    </w:p>
    <w:p w:rsidR="005F0CF6" w:rsidRPr="00196665" w:rsidRDefault="005F0CF6" w:rsidP="005F0CF6">
      <w:pPr>
        <w:spacing w:after="0" w:line="240" w:lineRule="auto"/>
        <w:ind w:right="283"/>
        <w:jc w:val="both"/>
        <w:rPr>
          <w:rFonts w:eastAsia="Times New Roman" w:cstheme="minorHAnsi"/>
          <w:color w:val="001E5E"/>
          <w:sz w:val="17"/>
          <w:szCs w:val="17"/>
          <w:lang w:eastAsia="el-GR"/>
        </w:rPr>
      </w:pPr>
      <w:r w:rsidRPr="00213D19">
        <w:rPr>
          <w:rFonts w:eastAsia="Times New Roman" w:cstheme="minorHAnsi"/>
          <w:color w:val="000000"/>
          <w:sz w:val="20"/>
          <w:szCs w:val="20"/>
          <w:lang w:eastAsia="el-GR"/>
        </w:rPr>
        <w:t xml:space="preserve"> </w:t>
      </w:r>
      <w:r w:rsidRPr="00196665">
        <w:rPr>
          <w:rFonts w:eastAsia="Times New Roman" w:cstheme="minorHAnsi"/>
          <w:color w:val="000000"/>
          <w:sz w:val="20"/>
          <w:szCs w:val="20"/>
          <w:lang w:eastAsia="el-GR"/>
        </w:rPr>
        <w:t>Απαιτούμενη Απαρτία : 1/5 άλλως 20% του μετοχικού κεφαλαίου</w:t>
      </w:r>
    </w:p>
    <w:p w:rsidR="005F0CF6" w:rsidRPr="00196665" w:rsidRDefault="005F0CF6" w:rsidP="005F0CF6">
      <w:pPr>
        <w:spacing w:after="0" w:line="240" w:lineRule="auto"/>
        <w:ind w:right="283"/>
        <w:jc w:val="both"/>
        <w:rPr>
          <w:rFonts w:eastAsia="Times New Roman" w:cstheme="minorHAnsi"/>
          <w:color w:val="001E5E"/>
          <w:sz w:val="17"/>
          <w:szCs w:val="17"/>
          <w:lang w:eastAsia="el-GR"/>
        </w:rPr>
      </w:pPr>
      <w:r w:rsidRPr="00196665">
        <w:rPr>
          <w:rFonts w:eastAsia="Times New Roman" w:cstheme="minorHAnsi"/>
          <w:color w:val="000000"/>
          <w:sz w:val="20"/>
          <w:szCs w:val="20"/>
          <w:lang w:eastAsia="el-GR"/>
        </w:rPr>
        <w:t>Απαιτούμενη Πλειοψηφία : 50% + 1 των εκπροσωπούμενων ψήφων</w:t>
      </w:r>
    </w:p>
    <w:p w:rsidR="005F0CF6" w:rsidRPr="00196665" w:rsidRDefault="005F0CF6" w:rsidP="005F0CF6">
      <w:pPr>
        <w:spacing w:after="0" w:line="240" w:lineRule="auto"/>
        <w:ind w:right="283"/>
        <w:jc w:val="both"/>
        <w:rPr>
          <w:rFonts w:eastAsia="Times New Roman" w:cstheme="minorHAnsi"/>
          <w:color w:val="001E5E"/>
          <w:sz w:val="17"/>
          <w:szCs w:val="17"/>
          <w:lang w:eastAsia="el-GR"/>
        </w:rPr>
      </w:pPr>
      <w:r w:rsidRPr="00196665">
        <w:rPr>
          <w:rFonts w:eastAsia="Times New Roman" w:cstheme="minorHAnsi"/>
          <w:color w:val="001E5E"/>
          <w:sz w:val="20"/>
          <w:szCs w:val="20"/>
          <w:lang w:eastAsia="el-GR"/>
        </w:rPr>
        <w:t> </w:t>
      </w:r>
    </w:p>
    <w:p w:rsidR="005F0CF6" w:rsidRPr="00196665" w:rsidRDefault="005F0CF6" w:rsidP="005F0CF6">
      <w:pPr>
        <w:spacing w:after="0" w:line="240" w:lineRule="auto"/>
        <w:ind w:right="283"/>
        <w:jc w:val="both"/>
        <w:rPr>
          <w:rFonts w:eastAsia="Times New Roman" w:cstheme="minorHAnsi"/>
          <w:color w:val="001E5E"/>
          <w:sz w:val="17"/>
          <w:szCs w:val="17"/>
          <w:lang w:eastAsia="el-GR"/>
        </w:rPr>
      </w:pPr>
      <w:r w:rsidRPr="00196665">
        <w:rPr>
          <w:rFonts w:eastAsia="Times New Roman" w:cstheme="minorHAnsi"/>
          <w:color w:val="001E5E"/>
          <w:sz w:val="20"/>
          <w:szCs w:val="20"/>
          <w:lang w:eastAsia="el-GR"/>
        </w:rPr>
        <w:t>Επί του θέματος :</w:t>
      </w:r>
    </w:p>
    <w:p w:rsidR="005F0CF6" w:rsidRPr="00196665" w:rsidRDefault="005F0CF6" w:rsidP="005F0CF6">
      <w:pPr>
        <w:spacing w:after="0" w:line="240" w:lineRule="auto"/>
        <w:ind w:right="283"/>
        <w:jc w:val="both"/>
        <w:rPr>
          <w:rFonts w:eastAsia="Times New Roman" w:cstheme="minorHAnsi"/>
          <w:color w:val="001E5E"/>
          <w:sz w:val="17"/>
          <w:szCs w:val="17"/>
          <w:lang w:eastAsia="el-GR"/>
        </w:rPr>
      </w:pPr>
      <w:r w:rsidRPr="00196665">
        <w:rPr>
          <w:rFonts w:eastAsia="Times New Roman" w:cstheme="minorHAnsi"/>
          <w:color w:val="001E5E"/>
          <w:sz w:val="20"/>
          <w:szCs w:val="20"/>
          <w:lang w:eastAsia="el-GR"/>
        </w:rPr>
        <w:t> </w:t>
      </w:r>
    </w:p>
    <w:tbl>
      <w:tblPr>
        <w:tblW w:w="0" w:type="auto"/>
        <w:tblInd w:w="108" w:type="dxa"/>
        <w:tblCellMar>
          <w:left w:w="0" w:type="dxa"/>
          <w:right w:w="0" w:type="dxa"/>
        </w:tblCellMar>
        <w:tblLook w:val="04A0" w:firstRow="1" w:lastRow="0" w:firstColumn="1" w:lastColumn="0" w:noHBand="0" w:noVBand="1"/>
      </w:tblPr>
      <w:tblGrid>
        <w:gridCol w:w="1237"/>
        <w:gridCol w:w="1220"/>
        <w:gridCol w:w="1428"/>
        <w:gridCol w:w="1063"/>
        <w:gridCol w:w="944"/>
        <w:gridCol w:w="1104"/>
        <w:gridCol w:w="1347"/>
      </w:tblGrid>
      <w:tr w:rsidR="00213D19" w:rsidRPr="00213D19" w:rsidTr="00213D19">
        <w:tc>
          <w:tcPr>
            <w:tcW w:w="2292"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F0CF6" w:rsidRPr="00196665" w:rsidRDefault="005F0CF6" w:rsidP="00B9717A">
            <w:pPr>
              <w:spacing w:after="0" w:line="240" w:lineRule="auto"/>
              <w:ind w:right="283"/>
              <w:jc w:val="center"/>
              <w:rPr>
                <w:rFonts w:eastAsia="Times New Roman" w:cstheme="minorHAnsi"/>
                <w:sz w:val="24"/>
                <w:szCs w:val="24"/>
                <w:lang w:eastAsia="el-GR"/>
              </w:rPr>
            </w:pPr>
            <w:r w:rsidRPr="00196665">
              <w:rPr>
                <w:rFonts w:eastAsia="Times New Roman" w:cstheme="minorHAnsi"/>
                <w:sz w:val="16"/>
                <w:szCs w:val="16"/>
                <w:lang w:eastAsia="el-GR"/>
              </w:rPr>
              <w:t>ΣΥΜΜΕΤΟΧΗ</w:t>
            </w:r>
          </w:p>
        </w:tc>
        <w:tc>
          <w:tcPr>
            <w:tcW w:w="3435" w:type="dxa"/>
            <w:gridSpan w:val="3"/>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F0CF6" w:rsidRPr="00196665" w:rsidRDefault="005F0CF6" w:rsidP="00B9717A">
            <w:pPr>
              <w:spacing w:after="0" w:line="240" w:lineRule="auto"/>
              <w:ind w:right="283"/>
              <w:jc w:val="center"/>
              <w:rPr>
                <w:rFonts w:eastAsia="Times New Roman" w:cstheme="minorHAnsi"/>
                <w:sz w:val="24"/>
                <w:szCs w:val="24"/>
                <w:lang w:eastAsia="el-GR"/>
              </w:rPr>
            </w:pPr>
            <w:r w:rsidRPr="00196665">
              <w:rPr>
                <w:rFonts w:eastAsia="Times New Roman" w:cstheme="minorHAnsi"/>
                <w:sz w:val="16"/>
                <w:szCs w:val="16"/>
                <w:lang w:eastAsia="el-GR"/>
              </w:rPr>
              <w:t>ΨΗΦΟΙ</w:t>
            </w:r>
          </w:p>
        </w:tc>
        <w:tc>
          <w:tcPr>
            <w:tcW w:w="245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F0CF6" w:rsidRPr="00196665" w:rsidRDefault="005F0CF6" w:rsidP="00B9717A">
            <w:pPr>
              <w:spacing w:after="0" w:line="240" w:lineRule="auto"/>
              <w:ind w:right="283"/>
              <w:jc w:val="center"/>
              <w:rPr>
                <w:rFonts w:eastAsia="Times New Roman" w:cstheme="minorHAnsi"/>
                <w:sz w:val="24"/>
                <w:szCs w:val="24"/>
                <w:lang w:eastAsia="el-GR"/>
              </w:rPr>
            </w:pPr>
            <w:r w:rsidRPr="00196665">
              <w:rPr>
                <w:rFonts w:eastAsia="Times New Roman" w:cstheme="minorHAnsi"/>
                <w:sz w:val="16"/>
                <w:szCs w:val="16"/>
                <w:lang w:eastAsia="el-GR"/>
              </w:rPr>
              <w:t>ΥΠΕΡ</w:t>
            </w:r>
          </w:p>
        </w:tc>
      </w:tr>
      <w:tr w:rsidR="00213D19" w:rsidRPr="00213D19" w:rsidTr="00213D19">
        <w:tc>
          <w:tcPr>
            <w:tcW w:w="123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F0CF6" w:rsidRPr="00196665" w:rsidRDefault="005F0CF6" w:rsidP="00B9717A">
            <w:pPr>
              <w:spacing w:after="0" w:line="240" w:lineRule="auto"/>
              <w:ind w:right="283"/>
              <w:jc w:val="center"/>
              <w:rPr>
                <w:rFonts w:eastAsia="Times New Roman" w:cstheme="minorHAnsi"/>
                <w:sz w:val="24"/>
                <w:szCs w:val="24"/>
                <w:lang w:eastAsia="el-GR"/>
              </w:rPr>
            </w:pPr>
            <w:r w:rsidRPr="00196665">
              <w:rPr>
                <w:rFonts w:eastAsia="Times New Roman" w:cstheme="minorHAnsi"/>
                <w:sz w:val="16"/>
                <w:szCs w:val="16"/>
                <w:lang w:eastAsia="el-GR"/>
              </w:rPr>
              <w:t>Έγκυρες ψήφοι</w:t>
            </w:r>
          </w:p>
        </w:tc>
        <w:tc>
          <w:tcPr>
            <w:tcW w:w="10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0CF6" w:rsidRPr="00196665" w:rsidRDefault="005F0CF6" w:rsidP="00B9717A">
            <w:pPr>
              <w:spacing w:after="0" w:line="240" w:lineRule="auto"/>
              <w:ind w:right="283"/>
              <w:jc w:val="center"/>
              <w:rPr>
                <w:rFonts w:eastAsia="Times New Roman" w:cstheme="minorHAnsi"/>
                <w:sz w:val="24"/>
                <w:szCs w:val="24"/>
                <w:lang w:eastAsia="el-GR"/>
              </w:rPr>
            </w:pPr>
            <w:r w:rsidRPr="00196665">
              <w:rPr>
                <w:rFonts w:eastAsia="Times New Roman" w:cstheme="minorHAnsi"/>
                <w:sz w:val="16"/>
                <w:szCs w:val="16"/>
                <w:lang w:eastAsia="el-GR"/>
              </w:rPr>
              <w:t>% του μετοχικού κεφαλαίου</w:t>
            </w:r>
          </w:p>
        </w:tc>
        <w:tc>
          <w:tcPr>
            <w:tcW w:w="142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0CF6" w:rsidRPr="00196665" w:rsidRDefault="005F0CF6" w:rsidP="00B9717A">
            <w:pPr>
              <w:spacing w:after="0" w:line="240" w:lineRule="auto"/>
              <w:ind w:right="283"/>
              <w:jc w:val="center"/>
              <w:rPr>
                <w:rFonts w:eastAsia="Times New Roman" w:cstheme="minorHAnsi"/>
                <w:sz w:val="24"/>
                <w:szCs w:val="24"/>
                <w:lang w:eastAsia="el-GR"/>
              </w:rPr>
            </w:pPr>
            <w:r w:rsidRPr="00196665">
              <w:rPr>
                <w:rFonts w:eastAsia="Times New Roman" w:cstheme="minorHAnsi"/>
                <w:sz w:val="16"/>
                <w:szCs w:val="16"/>
                <w:lang w:eastAsia="el-GR"/>
              </w:rPr>
              <w:t>Υπέρ</w:t>
            </w:r>
          </w:p>
        </w:tc>
        <w:tc>
          <w:tcPr>
            <w:tcW w:w="106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0CF6" w:rsidRPr="00196665" w:rsidRDefault="005F0CF6" w:rsidP="00B9717A">
            <w:pPr>
              <w:spacing w:after="0" w:line="240" w:lineRule="auto"/>
              <w:ind w:right="283"/>
              <w:jc w:val="center"/>
              <w:rPr>
                <w:rFonts w:eastAsia="Times New Roman" w:cstheme="minorHAnsi"/>
                <w:sz w:val="24"/>
                <w:szCs w:val="24"/>
                <w:lang w:eastAsia="el-GR"/>
              </w:rPr>
            </w:pPr>
            <w:r w:rsidRPr="00196665">
              <w:rPr>
                <w:rFonts w:eastAsia="Times New Roman" w:cstheme="minorHAnsi"/>
                <w:sz w:val="16"/>
                <w:szCs w:val="16"/>
                <w:lang w:eastAsia="el-GR"/>
              </w:rPr>
              <w:t>Κατά</w:t>
            </w:r>
          </w:p>
        </w:tc>
        <w:tc>
          <w:tcPr>
            <w:tcW w:w="9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0CF6" w:rsidRPr="00196665" w:rsidRDefault="00213D19" w:rsidP="00213D19">
            <w:pPr>
              <w:spacing w:after="0" w:line="240" w:lineRule="auto"/>
              <w:ind w:right="283"/>
              <w:rPr>
                <w:rFonts w:eastAsia="Times New Roman" w:cstheme="minorHAnsi"/>
                <w:sz w:val="16"/>
                <w:szCs w:val="16"/>
                <w:lang w:eastAsia="el-GR"/>
              </w:rPr>
            </w:pPr>
            <w:r w:rsidRPr="00213D19">
              <w:rPr>
                <w:rFonts w:eastAsia="Times New Roman" w:cstheme="minorHAnsi"/>
                <w:sz w:val="16"/>
                <w:szCs w:val="16"/>
                <w:lang w:eastAsia="el-GR"/>
              </w:rPr>
              <w:t>Αποχή</w:t>
            </w:r>
          </w:p>
        </w:tc>
        <w:tc>
          <w:tcPr>
            <w:tcW w:w="110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0CF6" w:rsidRPr="00196665" w:rsidRDefault="005F0CF6" w:rsidP="00B9717A">
            <w:pPr>
              <w:spacing w:after="0" w:line="240" w:lineRule="auto"/>
              <w:ind w:right="283"/>
              <w:jc w:val="center"/>
              <w:rPr>
                <w:rFonts w:eastAsia="Times New Roman" w:cstheme="minorHAnsi"/>
                <w:sz w:val="24"/>
                <w:szCs w:val="24"/>
                <w:lang w:eastAsia="el-GR"/>
              </w:rPr>
            </w:pPr>
            <w:r w:rsidRPr="00196665">
              <w:rPr>
                <w:rFonts w:eastAsia="Times New Roman" w:cstheme="minorHAnsi"/>
                <w:sz w:val="16"/>
                <w:szCs w:val="16"/>
                <w:lang w:eastAsia="el-GR"/>
              </w:rPr>
              <w:t>% των εγκύρων ψήφων</w:t>
            </w:r>
          </w:p>
        </w:tc>
        <w:tc>
          <w:tcPr>
            <w:tcW w:w="134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0CF6" w:rsidRPr="00196665" w:rsidRDefault="005F0CF6" w:rsidP="00B9717A">
            <w:pPr>
              <w:spacing w:after="0" w:line="240" w:lineRule="auto"/>
              <w:ind w:right="283"/>
              <w:jc w:val="center"/>
              <w:rPr>
                <w:rFonts w:eastAsia="Times New Roman" w:cstheme="minorHAnsi"/>
                <w:sz w:val="24"/>
                <w:szCs w:val="24"/>
                <w:lang w:eastAsia="el-GR"/>
              </w:rPr>
            </w:pPr>
            <w:r w:rsidRPr="00196665">
              <w:rPr>
                <w:rFonts w:eastAsia="Times New Roman" w:cstheme="minorHAnsi"/>
                <w:sz w:val="16"/>
                <w:szCs w:val="16"/>
                <w:lang w:eastAsia="el-GR"/>
              </w:rPr>
              <w:t>Αποτέλεσμα</w:t>
            </w:r>
          </w:p>
        </w:tc>
      </w:tr>
      <w:tr w:rsidR="00213D19" w:rsidRPr="00213D19" w:rsidTr="00213D19">
        <w:tc>
          <w:tcPr>
            <w:tcW w:w="123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F0CF6" w:rsidRPr="00196665" w:rsidRDefault="005F0CF6" w:rsidP="00B9717A">
            <w:pPr>
              <w:spacing w:after="0" w:line="240" w:lineRule="auto"/>
              <w:ind w:right="283"/>
              <w:jc w:val="center"/>
              <w:rPr>
                <w:rFonts w:eastAsia="Times New Roman" w:cstheme="minorHAnsi"/>
                <w:sz w:val="16"/>
                <w:szCs w:val="16"/>
                <w:lang w:eastAsia="el-GR"/>
              </w:rPr>
            </w:pPr>
            <w:r w:rsidRPr="00213D19">
              <w:rPr>
                <w:rFonts w:cstheme="minorHAnsi"/>
                <w:b/>
                <w:bCs/>
                <w:sz w:val="16"/>
                <w:szCs w:val="16"/>
              </w:rPr>
              <w:t>7.963.430</w:t>
            </w:r>
          </w:p>
        </w:tc>
        <w:tc>
          <w:tcPr>
            <w:tcW w:w="10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0CF6" w:rsidRPr="00196665" w:rsidRDefault="005F0CF6" w:rsidP="00B9717A">
            <w:pPr>
              <w:spacing w:after="0" w:line="240" w:lineRule="auto"/>
              <w:ind w:right="283"/>
              <w:jc w:val="center"/>
              <w:rPr>
                <w:rFonts w:eastAsia="Times New Roman" w:cstheme="minorHAnsi"/>
                <w:sz w:val="16"/>
                <w:szCs w:val="16"/>
                <w:lang w:eastAsia="el-GR"/>
              </w:rPr>
            </w:pPr>
            <w:r w:rsidRPr="00213D19">
              <w:rPr>
                <w:rFonts w:cstheme="minorHAnsi"/>
                <w:b/>
                <w:bCs/>
                <w:sz w:val="16"/>
                <w:szCs w:val="16"/>
              </w:rPr>
              <w:t>81,73%</w:t>
            </w:r>
          </w:p>
        </w:tc>
        <w:tc>
          <w:tcPr>
            <w:tcW w:w="142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0CF6" w:rsidRPr="00196665" w:rsidRDefault="005F0CF6" w:rsidP="00B9717A">
            <w:pPr>
              <w:spacing w:after="0" w:line="240" w:lineRule="auto"/>
              <w:ind w:right="283"/>
              <w:jc w:val="center"/>
              <w:rPr>
                <w:rFonts w:eastAsia="Times New Roman" w:cstheme="minorHAnsi"/>
                <w:sz w:val="16"/>
                <w:szCs w:val="16"/>
                <w:lang w:eastAsia="el-GR"/>
              </w:rPr>
            </w:pPr>
            <w:r w:rsidRPr="00213D19">
              <w:rPr>
                <w:rFonts w:cstheme="minorHAnsi"/>
                <w:b/>
                <w:bCs/>
                <w:sz w:val="16"/>
                <w:szCs w:val="16"/>
              </w:rPr>
              <w:t>7.</w:t>
            </w:r>
            <w:r w:rsidR="00213D19" w:rsidRPr="00213D19">
              <w:rPr>
                <w:rFonts w:cstheme="minorHAnsi"/>
                <w:b/>
                <w:bCs/>
                <w:sz w:val="16"/>
                <w:szCs w:val="16"/>
                <w:lang w:val="en-US"/>
              </w:rPr>
              <w:t>054.579</w:t>
            </w:r>
            <w:r w:rsidRPr="00213D19">
              <w:rPr>
                <w:rFonts w:eastAsia="Times New Roman" w:cstheme="minorHAnsi"/>
                <w:sz w:val="16"/>
                <w:szCs w:val="16"/>
                <w:lang w:eastAsia="el-GR"/>
              </w:rPr>
              <w:t xml:space="preserve"> </w:t>
            </w:r>
          </w:p>
        </w:tc>
        <w:tc>
          <w:tcPr>
            <w:tcW w:w="106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0CF6" w:rsidRPr="00196665" w:rsidRDefault="00213D19" w:rsidP="00B9717A">
            <w:pPr>
              <w:spacing w:after="0" w:line="240" w:lineRule="auto"/>
              <w:ind w:right="283"/>
              <w:jc w:val="center"/>
              <w:rPr>
                <w:rFonts w:eastAsia="Times New Roman" w:cstheme="minorHAnsi"/>
                <w:b/>
                <w:bCs/>
                <w:sz w:val="16"/>
                <w:szCs w:val="16"/>
                <w:lang w:val="en-US" w:eastAsia="el-GR"/>
              </w:rPr>
            </w:pPr>
            <w:r w:rsidRPr="00213D19">
              <w:rPr>
                <w:rFonts w:eastAsia="Times New Roman" w:cstheme="minorHAnsi"/>
                <w:b/>
                <w:bCs/>
                <w:sz w:val="16"/>
                <w:szCs w:val="16"/>
                <w:lang w:val="en-US" w:eastAsia="el-GR"/>
              </w:rPr>
              <w:t>908.851</w:t>
            </w:r>
          </w:p>
        </w:tc>
        <w:tc>
          <w:tcPr>
            <w:tcW w:w="9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0CF6" w:rsidRPr="00196665" w:rsidRDefault="005F0CF6" w:rsidP="00B9717A">
            <w:pPr>
              <w:spacing w:after="0" w:line="240" w:lineRule="auto"/>
              <w:ind w:right="283"/>
              <w:jc w:val="center"/>
              <w:rPr>
                <w:rFonts w:eastAsia="Times New Roman" w:cstheme="minorHAnsi"/>
                <w:sz w:val="16"/>
                <w:szCs w:val="16"/>
                <w:lang w:eastAsia="el-GR"/>
              </w:rPr>
            </w:pPr>
            <w:r w:rsidRPr="00196665">
              <w:rPr>
                <w:rFonts w:eastAsia="Times New Roman" w:cstheme="minorHAnsi"/>
                <w:sz w:val="16"/>
                <w:szCs w:val="16"/>
                <w:lang w:eastAsia="el-GR"/>
              </w:rPr>
              <w:t>0</w:t>
            </w:r>
          </w:p>
        </w:tc>
        <w:tc>
          <w:tcPr>
            <w:tcW w:w="110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0CF6" w:rsidRPr="00196665" w:rsidRDefault="00213D19" w:rsidP="00B9717A">
            <w:pPr>
              <w:spacing w:after="0" w:line="240" w:lineRule="auto"/>
              <w:ind w:right="283"/>
              <w:jc w:val="center"/>
              <w:rPr>
                <w:rFonts w:eastAsia="Times New Roman" w:cstheme="minorHAnsi"/>
                <w:b/>
                <w:bCs/>
                <w:sz w:val="16"/>
                <w:szCs w:val="16"/>
                <w:lang w:eastAsia="el-GR"/>
              </w:rPr>
            </w:pPr>
            <w:r w:rsidRPr="00213D19">
              <w:rPr>
                <w:rFonts w:eastAsia="Times New Roman" w:cstheme="minorHAnsi"/>
                <w:b/>
                <w:bCs/>
                <w:sz w:val="16"/>
                <w:szCs w:val="16"/>
                <w:lang w:val="en-US" w:eastAsia="el-GR"/>
              </w:rPr>
              <w:t>92,37</w:t>
            </w:r>
            <w:r w:rsidR="005F0CF6" w:rsidRPr="00196665">
              <w:rPr>
                <w:rFonts w:eastAsia="Times New Roman" w:cstheme="minorHAnsi"/>
                <w:b/>
                <w:bCs/>
                <w:sz w:val="16"/>
                <w:szCs w:val="16"/>
                <w:lang w:eastAsia="el-GR"/>
              </w:rPr>
              <w:t>%</w:t>
            </w:r>
          </w:p>
        </w:tc>
        <w:tc>
          <w:tcPr>
            <w:tcW w:w="134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0CF6" w:rsidRPr="00196665" w:rsidRDefault="005F0CF6" w:rsidP="00B9717A">
            <w:pPr>
              <w:spacing w:after="0" w:line="240" w:lineRule="auto"/>
              <w:ind w:right="283"/>
              <w:jc w:val="center"/>
              <w:rPr>
                <w:rFonts w:eastAsia="Times New Roman" w:cstheme="minorHAnsi"/>
                <w:sz w:val="16"/>
                <w:szCs w:val="16"/>
                <w:lang w:eastAsia="el-GR"/>
              </w:rPr>
            </w:pPr>
            <w:r w:rsidRPr="00196665">
              <w:rPr>
                <w:rFonts w:eastAsia="Times New Roman" w:cstheme="minorHAnsi"/>
                <w:sz w:val="16"/>
                <w:szCs w:val="16"/>
                <w:lang w:eastAsia="el-GR"/>
              </w:rPr>
              <w:t>ΕΓΚΡΙΘΗΚΕ</w:t>
            </w:r>
          </w:p>
        </w:tc>
      </w:tr>
    </w:tbl>
    <w:p w:rsidR="00196665" w:rsidRPr="00196665" w:rsidRDefault="00196665" w:rsidP="00196665">
      <w:pPr>
        <w:spacing w:after="0" w:line="240" w:lineRule="auto"/>
        <w:ind w:right="283"/>
        <w:jc w:val="both"/>
        <w:rPr>
          <w:rFonts w:eastAsia="Times New Roman" w:cstheme="minorHAnsi"/>
          <w:color w:val="001E5E"/>
          <w:sz w:val="17"/>
          <w:szCs w:val="17"/>
          <w:lang w:eastAsia="el-GR"/>
        </w:rPr>
      </w:pPr>
    </w:p>
    <w:p w:rsidR="00196665" w:rsidRPr="00196665" w:rsidRDefault="00196665" w:rsidP="00196665">
      <w:pPr>
        <w:spacing w:after="0" w:line="240" w:lineRule="auto"/>
        <w:ind w:right="283"/>
        <w:jc w:val="both"/>
        <w:rPr>
          <w:rFonts w:eastAsia="Times New Roman" w:cstheme="minorHAnsi"/>
          <w:color w:val="001E5E"/>
          <w:sz w:val="17"/>
          <w:szCs w:val="17"/>
          <w:lang w:eastAsia="el-GR"/>
        </w:rPr>
      </w:pPr>
      <w:r w:rsidRPr="00196665">
        <w:rPr>
          <w:rFonts w:eastAsia="Times New Roman" w:cstheme="minorHAnsi"/>
          <w:color w:val="001E5E"/>
          <w:sz w:val="20"/>
          <w:szCs w:val="20"/>
          <w:lang w:eastAsia="el-GR"/>
        </w:rPr>
        <w:t> </w:t>
      </w:r>
    </w:p>
    <w:p w:rsidR="00196665" w:rsidRPr="00196665" w:rsidRDefault="00196665" w:rsidP="00196665">
      <w:pPr>
        <w:spacing w:after="0" w:line="240" w:lineRule="auto"/>
        <w:ind w:right="283"/>
        <w:jc w:val="both"/>
        <w:rPr>
          <w:rFonts w:eastAsia="Times New Roman" w:cstheme="minorHAnsi"/>
          <w:color w:val="001E5E"/>
          <w:sz w:val="17"/>
          <w:szCs w:val="17"/>
          <w:lang w:eastAsia="el-GR"/>
        </w:rPr>
      </w:pPr>
      <w:r w:rsidRPr="00196665">
        <w:rPr>
          <w:rFonts w:eastAsia="Times New Roman" w:cstheme="minorHAnsi"/>
          <w:color w:val="001E5E"/>
          <w:sz w:val="20"/>
          <w:szCs w:val="20"/>
          <w:lang w:eastAsia="el-GR"/>
        </w:rPr>
        <w:t> </w:t>
      </w:r>
    </w:p>
    <w:p w:rsidR="00196665" w:rsidRPr="00196665" w:rsidRDefault="00196665" w:rsidP="00196665">
      <w:pPr>
        <w:spacing w:after="0" w:line="240" w:lineRule="auto"/>
        <w:ind w:right="283"/>
        <w:rPr>
          <w:rFonts w:eastAsia="Times New Roman" w:cstheme="minorHAnsi"/>
          <w:color w:val="001E5E"/>
          <w:sz w:val="17"/>
          <w:szCs w:val="17"/>
          <w:lang w:eastAsia="el-GR"/>
        </w:rPr>
      </w:pPr>
      <w:r w:rsidRPr="00196665">
        <w:rPr>
          <w:rFonts w:eastAsia="Times New Roman" w:cstheme="minorHAnsi"/>
          <w:color w:val="000000"/>
          <w:sz w:val="20"/>
          <w:szCs w:val="20"/>
          <w:lang w:eastAsia="el-GR"/>
        </w:rPr>
        <w:t> </w:t>
      </w:r>
    </w:p>
    <w:p w:rsidR="00196665" w:rsidRPr="00196665" w:rsidRDefault="00196665" w:rsidP="00196665">
      <w:pPr>
        <w:spacing w:after="0" w:line="240" w:lineRule="auto"/>
        <w:ind w:right="283"/>
        <w:jc w:val="both"/>
        <w:rPr>
          <w:rFonts w:eastAsia="Times New Roman" w:cstheme="minorHAnsi"/>
          <w:color w:val="001E5E"/>
          <w:sz w:val="17"/>
          <w:szCs w:val="17"/>
          <w:lang w:eastAsia="el-GR"/>
        </w:rPr>
      </w:pPr>
      <w:r w:rsidRPr="00196665">
        <w:rPr>
          <w:rFonts w:eastAsia="Times New Roman" w:cstheme="minorHAnsi"/>
          <w:b/>
          <w:bCs/>
          <w:color w:val="000000"/>
          <w:sz w:val="20"/>
          <w:szCs w:val="20"/>
          <w:u w:val="single"/>
          <w:lang w:eastAsia="el-GR"/>
        </w:rPr>
        <w:t>7</w:t>
      </w:r>
      <w:r w:rsidRPr="00196665">
        <w:rPr>
          <w:rFonts w:eastAsia="Times New Roman" w:cstheme="minorHAnsi"/>
          <w:b/>
          <w:bCs/>
          <w:color w:val="000000"/>
          <w:sz w:val="20"/>
          <w:szCs w:val="20"/>
          <w:u w:val="single"/>
          <w:vertAlign w:val="superscript"/>
          <w:lang w:eastAsia="el-GR"/>
        </w:rPr>
        <w:t>ο</w:t>
      </w:r>
      <w:r w:rsidRPr="00196665">
        <w:rPr>
          <w:rFonts w:eastAsia="Times New Roman" w:cstheme="minorHAnsi"/>
          <w:b/>
          <w:bCs/>
          <w:color w:val="000000"/>
          <w:sz w:val="20"/>
          <w:szCs w:val="20"/>
          <w:u w:val="single"/>
          <w:lang w:eastAsia="el-GR"/>
        </w:rPr>
        <w:t> Θέμα</w:t>
      </w:r>
    </w:p>
    <w:p w:rsidR="00196665" w:rsidRPr="00213D19" w:rsidRDefault="005F0CF6" w:rsidP="00196665">
      <w:pPr>
        <w:spacing w:after="0" w:line="240" w:lineRule="auto"/>
        <w:ind w:right="283"/>
        <w:jc w:val="both"/>
        <w:rPr>
          <w:rFonts w:eastAsia="Times New Roman" w:cstheme="minorHAnsi"/>
          <w:color w:val="001E5E"/>
          <w:sz w:val="20"/>
          <w:szCs w:val="20"/>
          <w:lang w:eastAsia="el-GR"/>
        </w:rPr>
      </w:pPr>
      <w:r w:rsidRPr="00213D19">
        <w:rPr>
          <w:rFonts w:eastAsia="Times New Roman" w:cstheme="minorHAnsi"/>
          <w:color w:val="001E5E"/>
          <w:sz w:val="20"/>
          <w:szCs w:val="20"/>
          <w:lang w:eastAsia="el-GR"/>
        </w:rPr>
        <w:t xml:space="preserve"> Εναρμόνιση του Καταστατικού της Εταιρείας, σύμφωνα με τις διατάξεις του Ν. 4548/2018, όπως ισχύει. Τροποποίηση των άρθρων 4, 5, 6, 7, 8, 9, 10, 11, 12, 13, 15, 16, 18, 19, 20, 21, 23, 24, 26, 27, 28, 29, 31, 32, 33, 34, 35 του Καταστατικού της Εταιρείας, κατάργηση του άρθρου 14 του Καταστατικού και αναρίθμηση των άρθρων από το άρθρο 15 και εντεύθεν και Κωδικοποίηση αυτού.</w:t>
      </w:r>
    </w:p>
    <w:p w:rsidR="005F0CF6" w:rsidRPr="00213D19" w:rsidRDefault="005F0CF6" w:rsidP="00196665">
      <w:pPr>
        <w:spacing w:after="0" w:line="240" w:lineRule="auto"/>
        <w:ind w:right="283"/>
        <w:jc w:val="both"/>
        <w:rPr>
          <w:rFonts w:eastAsia="Times New Roman" w:cstheme="minorHAnsi"/>
          <w:color w:val="001E5E"/>
          <w:sz w:val="17"/>
          <w:szCs w:val="17"/>
          <w:lang w:eastAsia="el-GR"/>
        </w:rPr>
      </w:pPr>
    </w:p>
    <w:p w:rsidR="005F0CF6" w:rsidRPr="00196665" w:rsidRDefault="005F0CF6" w:rsidP="005F0CF6">
      <w:pPr>
        <w:spacing w:after="0" w:line="240" w:lineRule="auto"/>
        <w:ind w:right="283"/>
        <w:jc w:val="both"/>
        <w:rPr>
          <w:rFonts w:eastAsia="Times New Roman" w:cstheme="minorHAnsi"/>
          <w:color w:val="001E5E"/>
          <w:sz w:val="17"/>
          <w:szCs w:val="17"/>
          <w:lang w:eastAsia="el-GR"/>
        </w:rPr>
      </w:pPr>
      <w:r w:rsidRPr="00196665">
        <w:rPr>
          <w:rFonts w:eastAsia="Times New Roman" w:cstheme="minorHAnsi"/>
          <w:color w:val="000000"/>
          <w:sz w:val="20"/>
          <w:szCs w:val="20"/>
          <w:lang w:eastAsia="el-GR"/>
        </w:rPr>
        <w:t>Απαιτούμενη Απαρτία : 1/5 άλλως 20% του μετοχικού κεφαλαίου</w:t>
      </w:r>
    </w:p>
    <w:p w:rsidR="005F0CF6" w:rsidRPr="00196665" w:rsidRDefault="005F0CF6" w:rsidP="005F0CF6">
      <w:pPr>
        <w:spacing w:after="0" w:line="240" w:lineRule="auto"/>
        <w:ind w:right="283"/>
        <w:jc w:val="both"/>
        <w:rPr>
          <w:rFonts w:eastAsia="Times New Roman" w:cstheme="minorHAnsi"/>
          <w:color w:val="001E5E"/>
          <w:sz w:val="17"/>
          <w:szCs w:val="17"/>
          <w:lang w:eastAsia="el-GR"/>
        </w:rPr>
      </w:pPr>
      <w:r w:rsidRPr="00196665">
        <w:rPr>
          <w:rFonts w:eastAsia="Times New Roman" w:cstheme="minorHAnsi"/>
          <w:color w:val="000000"/>
          <w:sz w:val="20"/>
          <w:szCs w:val="20"/>
          <w:lang w:eastAsia="el-GR"/>
        </w:rPr>
        <w:t>Απαιτούμενη Πλειοψηφία : 50% + 1 των εκπροσωπούμενων ψήφων</w:t>
      </w:r>
    </w:p>
    <w:p w:rsidR="005F0CF6" w:rsidRPr="00196665" w:rsidRDefault="005F0CF6" w:rsidP="005F0CF6">
      <w:pPr>
        <w:spacing w:after="0" w:line="240" w:lineRule="auto"/>
        <w:ind w:right="283"/>
        <w:jc w:val="both"/>
        <w:rPr>
          <w:rFonts w:eastAsia="Times New Roman" w:cstheme="minorHAnsi"/>
          <w:color w:val="001E5E"/>
          <w:sz w:val="17"/>
          <w:szCs w:val="17"/>
          <w:lang w:eastAsia="el-GR"/>
        </w:rPr>
      </w:pPr>
      <w:r w:rsidRPr="00196665">
        <w:rPr>
          <w:rFonts w:eastAsia="Times New Roman" w:cstheme="minorHAnsi"/>
          <w:color w:val="001E5E"/>
          <w:sz w:val="20"/>
          <w:szCs w:val="20"/>
          <w:lang w:eastAsia="el-GR"/>
        </w:rPr>
        <w:t> </w:t>
      </w:r>
    </w:p>
    <w:p w:rsidR="005F0CF6" w:rsidRPr="00196665" w:rsidRDefault="005F0CF6" w:rsidP="005F0CF6">
      <w:pPr>
        <w:spacing w:after="0" w:line="240" w:lineRule="auto"/>
        <w:ind w:right="283"/>
        <w:jc w:val="both"/>
        <w:rPr>
          <w:rFonts w:eastAsia="Times New Roman" w:cstheme="minorHAnsi"/>
          <w:color w:val="001E5E"/>
          <w:sz w:val="17"/>
          <w:szCs w:val="17"/>
          <w:lang w:eastAsia="el-GR"/>
        </w:rPr>
      </w:pPr>
      <w:r w:rsidRPr="00196665">
        <w:rPr>
          <w:rFonts w:eastAsia="Times New Roman" w:cstheme="minorHAnsi"/>
          <w:color w:val="001E5E"/>
          <w:sz w:val="20"/>
          <w:szCs w:val="20"/>
          <w:lang w:eastAsia="el-GR"/>
        </w:rPr>
        <w:t>Επί του θέματος :</w:t>
      </w:r>
    </w:p>
    <w:p w:rsidR="005F0CF6" w:rsidRPr="00196665" w:rsidRDefault="005F0CF6" w:rsidP="005F0CF6">
      <w:pPr>
        <w:spacing w:after="0" w:line="240" w:lineRule="auto"/>
        <w:ind w:right="283"/>
        <w:jc w:val="both"/>
        <w:rPr>
          <w:rFonts w:eastAsia="Times New Roman" w:cstheme="minorHAnsi"/>
          <w:color w:val="001E5E"/>
          <w:sz w:val="17"/>
          <w:szCs w:val="17"/>
          <w:lang w:eastAsia="el-GR"/>
        </w:rPr>
      </w:pPr>
      <w:r w:rsidRPr="00196665">
        <w:rPr>
          <w:rFonts w:eastAsia="Times New Roman" w:cstheme="minorHAnsi"/>
          <w:color w:val="001E5E"/>
          <w:sz w:val="20"/>
          <w:szCs w:val="20"/>
          <w:lang w:eastAsia="el-GR"/>
        </w:rPr>
        <w:t> </w:t>
      </w:r>
    </w:p>
    <w:tbl>
      <w:tblPr>
        <w:tblW w:w="0" w:type="auto"/>
        <w:tblInd w:w="108" w:type="dxa"/>
        <w:tblCellMar>
          <w:left w:w="0" w:type="dxa"/>
          <w:right w:w="0" w:type="dxa"/>
        </w:tblCellMar>
        <w:tblLook w:val="04A0" w:firstRow="1" w:lastRow="0" w:firstColumn="1" w:lastColumn="0" w:noHBand="0" w:noVBand="1"/>
      </w:tblPr>
      <w:tblGrid>
        <w:gridCol w:w="1194"/>
        <w:gridCol w:w="1302"/>
        <w:gridCol w:w="1259"/>
        <w:gridCol w:w="1049"/>
        <w:gridCol w:w="1109"/>
        <w:gridCol w:w="1152"/>
        <w:gridCol w:w="1349"/>
      </w:tblGrid>
      <w:tr w:rsidR="005F0CF6" w:rsidRPr="00196665" w:rsidTr="00B9717A">
        <w:tc>
          <w:tcPr>
            <w:tcW w:w="2719"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F0CF6" w:rsidRPr="00196665" w:rsidRDefault="005F0CF6" w:rsidP="00B9717A">
            <w:pPr>
              <w:spacing w:after="0" w:line="240" w:lineRule="auto"/>
              <w:ind w:right="283"/>
              <w:jc w:val="center"/>
              <w:rPr>
                <w:rFonts w:eastAsia="Times New Roman" w:cstheme="minorHAnsi"/>
                <w:sz w:val="24"/>
                <w:szCs w:val="24"/>
                <w:lang w:eastAsia="el-GR"/>
              </w:rPr>
            </w:pPr>
            <w:r w:rsidRPr="00196665">
              <w:rPr>
                <w:rFonts w:eastAsia="Times New Roman" w:cstheme="minorHAnsi"/>
                <w:sz w:val="16"/>
                <w:szCs w:val="16"/>
                <w:lang w:eastAsia="el-GR"/>
              </w:rPr>
              <w:t>ΣΥΜΜΕΤΟΧΗ</w:t>
            </w:r>
          </w:p>
        </w:tc>
        <w:tc>
          <w:tcPr>
            <w:tcW w:w="4344" w:type="dxa"/>
            <w:gridSpan w:val="3"/>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F0CF6" w:rsidRPr="00196665" w:rsidRDefault="005F0CF6" w:rsidP="00B9717A">
            <w:pPr>
              <w:spacing w:after="0" w:line="240" w:lineRule="auto"/>
              <w:ind w:right="283"/>
              <w:jc w:val="center"/>
              <w:rPr>
                <w:rFonts w:eastAsia="Times New Roman" w:cstheme="minorHAnsi"/>
                <w:sz w:val="24"/>
                <w:szCs w:val="24"/>
                <w:lang w:eastAsia="el-GR"/>
              </w:rPr>
            </w:pPr>
            <w:r w:rsidRPr="00196665">
              <w:rPr>
                <w:rFonts w:eastAsia="Times New Roman" w:cstheme="minorHAnsi"/>
                <w:sz w:val="16"/>
                <w:szCs w:val="16"/>
                <w:lang w:eastAsia="el-GR"/>
              </w:rPr>
              <w:t>ΨΗΦΟΙ</w:t>
            </w:r>
          </w:p>
        </w:tc>
        <w:tc>
          <w:tcPr>
            <w:tcW w:w="2718"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F0CF6" w:rsidRPr="00196665" w:rsidRDefault="005F0CF6" w:rsidP="00B9717A">
            <w:pPr>
              <w:spacing w:after="0" w:line="240" w:lineRule="auto"/>
              <w:ind w:right="283"/>
              <w:jc w:val="center"/>
              <w:rPr>
                <w:rFonts w:eastAsia="Times New Roman" w:cstheme="minorHAnsi"/>
                <w:sz w:val="24"/>
                <w:szCs w:val="24"/>
                <w:lang w:eastAsia="el-GR"/>
              </w:rPr>
            </w:pPr>
            <w:r w:rsidRPr="00196665">
              <w:rPr>
                <w:rFonts w:eastAsia="Times New Roman" w:cstheme="minorHAnsi"/>
                <w:sz w:val="16"/>
                <w:szCs w:val="16"/>
                <w:lang w:eastAsia="el-GR"/>
              </w:rPr>
              <w:t>ΥΠΕΡ</w:t>
            </w:r>
          </w:p>
        </w:tc>
      </w:tr>
      <w:tr w:rsidR="005F0CF6" w:rsidRPr="00213D19" w:rsidTr="00B9717A">
        <w:tc>
          <w:tcPr>
            <w:tcW w:w="12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F0CF6" w:rsidRPr="00196665" w:rsidRDefault="005F0CF6" w:rsidP="00B9717A">
            <w:pPr>
              <w:spacing w:after="0" w:line="240" w:lineRule="auto"/>
              <w:ind w:right="283"/>
              <w:jc w:val="center"/>
              <w:rPr>
                <w:rFonts w:eastAsia="Times New Roman" w:cstheme="minorHAnsi"/>
                <w:sz w:val="24"/>
                <w:szCs w:val="24"/>
                <w:lang w:eastAsia="el-GR"/>
              </w:rPr>
            </w:pPr>
            <w:r w:rsidRPr="00196665">
              <w:rPr>
                <w:rFonts w:eastAsia="Times New Roman" w:cstheme="minorHAnsi"/>
                <w:sz w:val="16"/>
                <w:szCs w:val="16"/>
                <w:lang w:eastAsia="el-GR"/>
              </w:rPr>
              <w:t>Έγκυρες ψήφοι</w:t>
            </w:r>
          </w:p>
        </w:tc>
        <w:tc>
          <w:tcPr>
            <w:tcW w:w="14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0CF6" w:rsidRPr="00196665" w:rsidRDefault="005F0CF6" w:rsidP="00B9717A">
            <w:pPr>
              <w:spacing w:after="0" w:line="240" w:lineRule="auto"/>
              <w:ind w:right="283"/>
              <w:jc w:val="center"/>
              <w:rPr>
                <w:rFonts w:eastAsia="Times New Roman" w:cstheme="minorHAnsi"/>
                <w:sz w:val="24"/>
                <w:szCs w:val="24"/>
                <w:lang w:eastAsia="el-GR"/>
              </w:rPr>
            </w:pPr>
            <w:r w:rsidRPr="00196665">
              <w:rPr>
                <w:rFonts w:eastAsia="Times New Roman" w:cstheme="minorHAnsi"/>
                <w:sz w:val="16"/>
                <w:szCs w:val="16"/>
                <w:lang w:eastAsia="el-GR"/>
              </w:rPr>
              <w:t>% του μετοχικού κεφαλαίου</w:t>
            </w:r>
          </w:p>
        </w:tc>
        <w:tc>
          <w:tcPr>
            <w:tcW w:w="14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0CF6" w:rsidRPr="00196665" w:rsidRDefault="005F0CF6" w:rsidP="00B9717A">
            <w:pPr>
              <w:spacing w:after="0" w:line="240" w:lineRule="auto"/>
              <w:ind w:right="283"/>
              <w:jc w:val="center"/>
              <w:rPr>
                <w:rFonts w:eastAsia="Times New Roman" w:cstheme="minorHAnsi"/>
                <w:sz w:val="24"/>
                <w:szCs w:val="24"/>
                <w:lang w:eastAsia="el-GR"/>
              </w:rPr>
            </w:pPr>
            <w:r w:rsidRPr="00196665">
              <w:rPr>
                <w:rFonts w:eastAsia="Times New Roman" w:cstheme="minorHAnsi"/>
                <w:sz w:val="16"/>
                <w:szCs w:val="16"/>
                <w:lang w:eastAsia="el-GR"/>
              </w:rPr>
              <w:t>Υπέρ</w:t>
            </w:r>
          </w:p>
        </w:tc>
        <w:tc>
          <w:tcPr>
            <w:tcW w:w="14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0CF6" w:rsidRPr="00196665" w:rsidRDefault="005F0CF6" w:rsidP="00B9717A">
            <w:pPr>
              <w:spacing w:after="0" w:line="240" w:lineRule="auto"/>
              <w:ind w:right="283"/>
              <w:jc w:val="center"/>
              <w:rPr>
                <w:rFonts w:eastAsia="Times New Roman" w:cstheme="minorHAnsi"/>
                <w:sz w:val="24"/>
                <w:szCs w:val="24"/>
                <w:lang w:eastAsia="el-GR"/>
              </w:rPr>
            </w:pPr>
            <w:r w:rsidRPr="00196665">
              <w:rPr>
                <w:rFonts w:eastAsia="Times New Roman" w:cstheme="minorHAnsi"/>
                <w:sz w:val="16"/>
                <w:szCs w:val="16"/>
                <w:lang w:eastAsia="el-GR"/>
              </w:rPr>
              <w:t>Κατά</w:t>
            </w:r>
          </w:p>
        </w:tc>
        <w:tc>
          <w:tcPr>
            <w:tcW w:w="14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0CF6" w:rsidRPr="00196665" w:rsidRDefault="005F0CF6" w:rsidP="00B9717A">
            <w:pPr>
              <w:spacing w:after="0" w:line="240" w:lineRule="auto"/>
              <w:ind w:right="283"/>
              <w:jc w:val="center"/>
              <w:rPr>
                <w:rFonts w:eastAsia="Times New Roman" w:cstheme="minorHAnsi"/>
                <w:sz w:val="24"/>
                <w:szCs w:val="24"/>
                <w:lang w:eastAsia="el-GR"/>
              </w:rPr>
            </w:pPr>
            <w:r w:rsidRPr="00196665">
              <w:rPr>
                <w:rFonts w:eastAsia="Times New Roman" w:cstheme="minorHAnsi"/>
                <w:sz w:val="16"/>
                <w:szCs w:val="16"/>
                <w:lang w:eastAsia="el-GR"/>
              </w:rPr>
              <w:t>Αποχή</w:t>
            </w:r>
          </w:p>
        </w:tc>
        <w:tc>
          <w:tcPr>
            <w:tcW w:w="130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0CF6" w:rsidRPr="00196665" w:rsidRDefault="005F0CF6" w:rsidP="00B9717A">
            <w:pPr>
              <w:spacing w:after="0" w:line="240" w:lineRule="auto"/>
              <w:ind w:right="283"/>
              <w:jc w:val="center"/>
              <w:rPr>
                <w:rFonts w:eastAsia="Times New Roman" w:cstheme="minorHAnsi"/>
                <w:sz w:val="24"/>
                <w:szCs w:val="24"/>
                <w:lang w:eastAsia="el-GR"/>
              </w:rPr>
            </w:pPr>
            <w:r w:rsidRPr="00196665">
              <w:rPr>
                <w:rFonts w:eastAsia="Times New Roman" w:cstheme="minorHAnsi"/>
                <w:sz w:val="16"/>
                <w:szCs w:val="16"/>
                <w:lang w:eastAsia="el-GR"/>
              </w:rPr>
              <w:t>% των εγκύρων ψήφων</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0CF6" w:rsidRPr="00196665" w:rsidRDefault="005F0CF6" w:rsidP="00B9717A">
            <w:pPr>
              <w:spacing w:after="0" w:line="240" w:lineRule="auto"/>
              <w:ind w:right="283"/>
              <w:jc w:val="center"/>
              <w:rPr>
                <w:rFonts w:eastAsia="Times New Roman" w:cstheme="minorHAnsi"/>
                <w:sz w:val="24"/>
                <w:szCs w:val="24"/>
                <w:lang w:eastAsia="el-GR"/>
              </w:rPr>
            </w:pPr>
            <w:r w:rsidRPr="00196665">
              <w:rPr>
                <w:rFonts w:eastAsia="Times New Roman" w:cstheme="minorHAnsi"/>
                <w:sz w:val="16"/>
                <w:szCs w:val="16"/>
                <w:lang w:eastAsia="el-GR"/>
              </w:rPr>
              <w:t>Αποτέλεσμα</w:t>
            </w:r>
          </w:p>
        </w:tc>
      </w:tr>
      <w:tr w:rsidR="005F0CF6" w:rsidRPr="00213D19" w:rsidTr="00B9717A">
        <w:tc>
          <w:tcPr>
            <w:tcW w:w="12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F0CF6" w:rsidRPr="00196665" w:rsidRDefault="005F0CF6" w:rsidP="00B9717A">
            <w:pPr>
              <w:spacing w:after="0" w:line="240" w:lineRule="auto"/>
              <w:ind w:right="283"/>
              <w:jc w:val="center"/>
              <w:rPr>
                <w:rFonts w:eastAsia="Times New Roman" w:cstheme="minorHAnsi"/>
                <w:sz w:val="16"/>
                <w:szCs w:val="16"/>
                <w:lang w:eastAsia="el-GR"/>
              </w:rPr>
            </w:pPr>
            <w:r w:rsidRPr="00213D19">
              <w:rPr>
                <w:rFonts w:cstheme="minorHAnsi"/>
                <w:b/>
                <w:bCs/>
                <w:sz w:val="16"/>
                <w:szCs w:val="16"/>
              </w:rPr>
              <w:t>7.963.430</w:t>
            </w:r>
          </w:p>
        </w:tc>
        <w:tc>
          <w:tcPr>
            <w:tcW w:w="14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0CF6" w:rsidRPr="00196665" w:rsidRDefault="005F0CF6" w:rsidP="00B9717A">
            <w:pPr>
              <w:spacing w:after="0" w:line="240" w:lineRule="auto"/>
              <w:ind w:right="283"/>
              <w:jc w:val="center"/>
              <w:rPr>
                <w:rFonts w:eastAsia="Times New Roman" w:cstheme="minorHAnsi"/>
                <w:sz w:val="16"/>
                <w:szCs w:val="16"/>
                <w:lang w:eastAsia="el-GR"/>
              </w:rPr>
            </w:pPr>
            <w:r w:rsidRPr="00213D19">
              <w:rPr>
                <w:rFonts w:cstheme="minorHAnsi"/>
                <w:b/>
                <w:bCs/>
                <w:sz w:val="16"/>
                <w:szCs w:val="16"/>
              </w:rPr>
              <w:t>81,73%</w:t>
            </w:r>
          </w:p>
        </w:tc>
        <w:tc>
          <w:tcPr>
            <w:tcW w:w="14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0CF6" w:rsidRPr="00196665" w:rsidRDefault="005F0CF6" w:rsidP="00B9717A">
            <w:pPr>
              <w:spacing w:after="0" w:line="240" w:lineRule="auto"/>
              <w:ind w:right="283"/>
              <w:jc w:val="center"/>
              <w:rPr>
                <w:rFonts w:eastAsia="Times New Roman" w:cstheme="minorHAnsi"/>
                <w:sz w:val="16"/>
                <w:szCs w:val="16"/>
                <w:lang w:eastAsia="el-GR"/>
              </w:rPr>
            </w:pPr>
            <w:r w:rsidRPr="00213D19">
              <w:rPr>
                <w:rFonts w:cstheme="minorHAnsi"/>
                <w:b/>
                <w:bCs/>
                <w:sz w:val="16"/>
                <w:szCs w:val="16"/>
              </w:rPr>
              <w:t>7.963.430</w:t>
            </w:r>
            <w:r w:rsidRPr="00213D19">
              <w:rPr>
                <w:rFonts w:eastAsia="Times New Roman" w:cstheme="minorHAnsi"/>
                <w:sz w:val="16"/>
                <w:szCs w:val="16"/>
                <w:lang w:eastAsia="el-GR"/>
              </w:rPr>
              <w:t xml:space="preserve"> </w:t>
            </w:r>
          </w:p>
        </w:tc>
        <w:tc>
          <w:tcPr>
            <w:tcW w:w="14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0CF6" w:rsidRPr="00196665" w:rsidRDefault="005F0CF6" w:rsidP="00B9717A">
            <w:pPr>
              <w:spacing w:after="0" w:line="240" w:lineRule="auto"/>
              <w:ind w:right="283"/>
              <w:jc w:val="center"/>
              <w:rPr>
                <w:rFonts w:eastAsia="Times New Roman" w:cstheme="minorHAnsi"/>
                <w:sz w:val="16"/>
                <w:szCs w:val="16"/>
                <w:lang w:eastAsia="el-GR"/>
              </w:rPr>
            </w:pPr>
            <w:r w:rsidRPr="00196665">
              <w:rPr>
                <w:rFonts w:eastAsia="Times New Roman" w:cstheme="minorHAnsi"/>
                <w:sz w:val="16"/>
                <w:szCs w:val="16"/>
                <w:lang w:eastAsia="el-GR"/>
              </w:rPr>
              <w:t>0</w:t>
            </w:r>
          </w:p>
        </w:tc>
        <w:tc>
          <w:tcPr>
            <w:tcW w:w="14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0CF6" w:rsidRPr="00196665" w:rsidRDefault="005F0CF6" w:rsidP="00B9717A">
            <w:pPr>
              <w:spacing w:after="0" w:line="240" w:lineRule="auto"/>
              <w:ind w:right="283"/>
              <w:jc w:val="center"/>
              <w:rPr>
                <w:rFonts w:eastAsia="Times New Roman" w:cstheme="minorHAnsi"/>
                <w:sz w:val="16"/>
                <w:szCs w:val="16"/>
                <w:lang w:eastAsia="el-GR"/>
              </w:rPr>
            </w:pPr>
            <w:r w:rsidRPr="00196665">
              <w:rPr>
                <w:rFonts w:eastAsia="Times New Roman" w:cstheme="minorHAnsi"/>
                <w:sz w:val="16"/>
                <w:szCs w:val="16"/>
                <w:lang w:eastAsia="el-GR"/>
              </w:rPr>
              <w:t>0</w:t>
            </w:r>
          </w:p>
        </w:tc>
        <w:tc>
          <w:tcPr>
            <w:tcW w:w="130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0CF6" w:rsidRPr="00196665" w:rsidRDefault="005F0CF6" w:rsidP="00B9717A">
            <w:pPr>
              <w:spacing w:after="0" w:line="240" w:lineRule="auto"/>
              <w:ind w:right="283"/>
              <w:jc w:val="center"/>
              <w:rPr>
                <w:rFonts w:eastAsia="Times New Roman" w:cstheme="minorHAnsi"/>
                <w:sz w:val="16"/>
                <w:szCs w:val="16"/>
                <w:lang w:eastAsia="el-GR"/>
              </w:rPr>
            </w:pPr>
            <w:r w:rsidRPr="00196665">
              <w:rPr>
                <w:rFonts w:eastAsia="Times New Roman" w:cstheme="minorHAnsi"/>
                <w:sz w:val="16"/>
                <w:szCs w:val="16"/>
                <w:lang w:eastAsia="el-GR"/>
              </w:rPr>
              <w:t>100%</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0CF6" w:rsidRPr="00196665" w:rsidRDefault="005F0CF6" w:rsidP="00B9717A">
            <w:pPr>
              <w:spacing w:after="0" w:line="240" w:lineRule="auto"/>
              <w:ind w:right="283"/>
              <w:jc w:val="center"/>
              <w:rPr>
                <w:rFonts w:eastAsia="Times New Roman" w:cstheme="minorHAnsi"/>
                <w:sz w:val="16"/>
                <w:szCs w:val="16"/>
                <w:lang w:eastAsia="el-GR"/>
              </w:rPr>
            </w:pPr>
            <w:r w:rsidRPr="00196665">
              <w:rPr>
                <w:rFonts w:eastAsia="Times New Roman" w:cstheme="minorHAnsi"/>
                <w:sz w:val="16"/>
                <w:szCs w:val="16"/>
                <w:lang w:eastAsia="el-GR"/>
              </w:rPr>
              <w:t>ΕΓΚΡΙΘΗΚΕ</w:t>
            </w:r>
          </w:p>
        </w:tc>
      </w:tr>
    </w:tbl>
    <w:p w:rsidR="005F0CF6" w:rsidRPr="00213D19" w:rsidRDefault="005F0CF6" w:rsidP="00196665">
      <w:pPr>
        <w:spacing w:after="0" w:line="240" w:lineRule="auto"/>
        <w:ind w:right="283"/>
        <w:jc w:val="both"/>
        <w:rPr>
          <w:rFonts w:eastAsia="Times New Roman" w:cstheme="minorHAnsi"/>
          <w:color w:val="001E5E"/>
          <w:sz w:val="17"/>
          <w:szCs w:val="17"/>
          <w:lang w:eastAsia="el-GR"/>
        </w:rPr>
      </w:pPr>
    </w:p>
    <w:p w:rsidR="005F0CF6" w:rsidRPr="00196665" w:rsidRDefault="005F0CF6" w:rsidP="00196665">
      <w:pPr>
        <w:spacing w:after="0" w:line="240" w:lineRule="auto"/>
        <w:ind w:right="283"/>
        <w:jc w:val="both"/>
        <w:rPr>
          <w:rFonts w:eastAsia="Times New Roman" w:cstheme="minorHAnsi"/>
          <w:color w:val="001E5E"/>
          <w:sz w:val="17"/>
          <w:szCs w:val="17"/>
          <w:lang w:eastAsia="el-GR"/>
        </w:rPr>
      </w:pPr>
    </w:p>
    <w:p w:rsidR="00196665" w:rsidRDefault="00196665" w:rsidP="00196665">
      <w:pPr>
        <w:spacing w:after="0" w:line="240" w:lineRule="auto"/>
        <w:ind w:right="283"/>
        <w:rPr>
          <w:rFonts w:eastAsia="Times New Roman" w:cstheme="minorHAnsi"/>
          <w:color w:val="000000"/>
          <w:sz w:val="20"/>
          <w:szCs w:val="20"/>
          <w:lang w:eastAsia="el-GR"/>
        </w:rPr>
      </w:pPr>
      <w:r w:rsidRPr="00196665">
        <w:rPr>
          <w:rFonts w:eastAsia="Times New Roman" w:cstheme="minorHAnsi"/>
          <w:color w:val="000000"/>
          <w:sz w:val="20"/>
          <w:szCs w:val="20"/>
          <w:lang w:eastAsia="el-GR"/>
        </w:rPr>
        <w:t> </w:t>
      </w:r>
    </w:p>
    <w:p w:rsidR="00213D19" w:rsidRPr="00196665" w:rsidRDefault="00213D19" w:rsidP="00196665">
      <w:pPr>
        <w:spacing w:after="0" w:line="240" w:lineRule="auto"/>
        <w:ind w:right="283"/>
        <w:rPr>
          <w:rFonts w:eastAsia="Times New Roman" w:cstheme="minorHAnsi"/>
          <w:color w:val="001E5E"/>
          <w:sz w:val="17"/>
          <w:szCs w:val="17"/>
          <w:lang w:eastAsia="el-GR"/>
        </w:rPr>
      </w:pPr>
    </w:p>
    <w:p w:rsidR="00196665" w:rsidRPr="00196665" w:rsidRDefault="00196665" w:rsidP="00196665">
      <w:pPr>
        <w:spacing w:after="0" w:line="240" w:lineRule="auto"/>
        <w:ind w:right="283"/>
        <w:rPr>
          <w:rFonts w:eastAsia="Times New Roman" w:cstheme="minorHAnsi"/>
          <w:color w:val="001E5E"/>
          <w:sz w:val="17"/>
          <w:szCs w:val="17"/>
          <w:lang w:eastAsia="el-GR"/>
        </w:rPr>
      </w:pPr>
      <w:r w:rsidRPr="00196665">
        <w:rPr>
          <w:rFonts w:eastAsia="Times New Roman" w:cstheme="minorHAnsi"/>
          <w:b/>
          <w:bCs/>
          <w:color w:val="000000"/>
          <w:sz w:val="20"/>
          <w:szCs w:val="20"/>
          <w:u w:val="single"/>
          <w:lang w:eastAsia="el-GR"/>
        </w:rPr>
        <w:t>8</w:t>
      </w:r>
      <w:r w:rsidRPr="00196665">
        <w:rPr>
          <w:rFonts w:eastAsia="Times New Roman" w:cstheme="minorHAnsi"/>
          <w:b/>
          <w:bCs/>
          <w:color w:val="000000"/>
          <w:sz w:val="20"/>
          <w:szCs w:val="20"/>
          <w:u w:val="single"/>
          <w:vertAlign w:val="superscript"/>
          <w:lang w:eastAsia="el-GR"/>
        </w:rPr>
        <w:t>ο</w:t>
      </w:r>
      <w:r w:rsidRPr="00196665">
        <w:rPr>
          <w:rFonts w:eastAsia="Times New Roman" w:cstheme="minorHAnsi"/>
          <w:b/>
          <w:bCs/>
          <w:color w:val="000000"/>
          <w:sz w:val="20"/>
          <w:szCs w:val="20"/>
          <w:u w:val="single"/>
          <w:lang w:eastAsia="el-GR"/>
        </w:rPr>
        <w:t> Θέμα</w:t>
      </w:r>
    </w:p>
    <w:p w:rsidR="00196665" w:rsidRPr="00196665" w:rsidRDefault="005F0CF6" w:rsidP="00196665">
      <w:pPr>
        <w:spacing w:after="0" w:line="240" w:lineRule="auto"/>
        <w:ind w:right="283"/>
        <w:jc w:val="both"/>
        <w:rPr>
          <w:rFonts w:eastAsia="Times New Roman" w:cstheme="minorHAnsi"/>
          <w:color w:val="001E5E"/>
          <w:sz w:val="17"/>
          <w:szCs w:val="17"/>
          <w:lang w:eastAsia="el-GR"/>
        </w:rPr>
      </w:pPr>
      <w:r w:rsidRPr="00213D19">
        <w:rPr>
          <w:rFonts w:eastAsia="Times New Roman" w:cstheme="minorHAnsi"/>
          <w:color w:val="001E5E"/>
          <w:sz w:val="20"/>
          <w:szCs w:val="20"/>
          <w:lang w:eastAsia="el-GR"/>
        </w:rPr>
        <w:t xml:space="preserve"> Έγκριση της Πολιτικής Αποδοχών της Εταιρείας, σύμφωνα με το άρθρο 110 παρ. 2 του Ν. 4548/2018, όπως ισχύει.    </w:t>
      </w:r>
    </w:p>
    <w:p w:rsidR="00196665" w:rsidRPr="00213D19" w:rsidRDefault="005F0CF6" w:rsidP="00196665">
      <w:pPr>
        <w:spacing w:after="0" w:line="240" w:lineRule="auto"/>
        <w:ind w:right="283"/>
        <w:jc w:val="both"/>
        <w:rPr>
          <w:rFonts w:eastAsia="Times New Roman" w:cstheme="minorHAnsi"/>
          <w:color w:val="000000"/>
          <w:sz w:val="20"/>
          <w:szCs w:val="20"/>
          <w:lang w:eastAsia="el-GR"/>
        </w:rPr>
      </w:pPr>
      <w:r w:rsidRPr="00213D19">
        <w:rPr>
          <w:rFonts w:eastAsia="Times New Roman" w:cstheme="minorHAnsi"/>
          <w:color w:val="000000"/>
          <w:sz w:val="20"/>
          <w:szCs w:val="20"/>
          <w:lang w:eastAsia="el-GR"/>
        </w:rPr>
        <w:t xml:space="preserve"> </w:t>
      </w:r>
    </w:p>
    <w:p w:rsidR="005F0CF6" w:rsidRPr="00196665" w:rsidRDefault="005F0CF6" w:rsidP="005F0CF6">
      <w:pPr>
        <w:spacing w:after="0" w:line="240" w:lineRule="auto"/>
        <w:ind w:right="283"/>
        <w:jc w:val="both"/>
        <w:rPr>
          <w:rFonts w:eastAsia="Times New Roman" w:cstheme="minorHAnsi"/>
          <w:color w:val="001E5E"/>
          <w:sz w:val="17"/>
          <w:szCs w:val="17"/>
          <w:lang w:eastAsia="el-GR"/>
        </w:rPr>
      </w:pPr>
      <w:r w:rsidRPr="00196665">
        <w:rPr>
          <w:rFonts w:eastAsia="Times New Roman" w:cstheme="minorHAnsi"/>
          <w:color w:val="000000"/>
          <w:sz w:val="20"/>
          <w:szCs w:val="20"/>
          <w:lang w:eastAsia="el-GR"/>
        </w:rPr>
        <w:t>Απαιτούμενη Απαρτία : 1/5 άλλως 20% του μετοχικού κεφαλαίου</w:t>
      </w:r>
    </w:p>
    <w:p w:rsidR="005F0CF6" w:rsidRPr="00196665" w:rsidRDefault="005F0CF6" w:rsidP="005F0CF6">
      <w:pPr>
        <w:spacing w:after="0" w:line="240" w:lineRule="auto"/>
        <w:ind w:right="283"/>
        <w:jc w:val="both"/>
        <w:rPr>
          <w:rFonts w:eastAsia="Times New Roman" w:cstheme="minorHAnsi"/>
          <w:color w:val="001E5E"/>
          <w:sz w:val="17"/>
          <w:szCs w:val="17"/>
          <w:lang w:eastAsia="el-GR"/>
        </w:rPr>
      </w:pPr>
      <w:r w:rsidRPr="00196665">
        <w:rPr>
          <w:rFonts w:eastAsia="Times New Roman" w:cstheme="minorHAnsi"/>
          <w:color w:val="000000"/>
          <w:sz w:val="20"/>
          <w:szCs w:val="20"/>
          <w:lang w:eastAsia="el-GR"/>
        </w:rPr>
        <w:t>Απαιτούμενη Πλειοψηφία : 50% + 1 των εκπροσωπούμενων ψήφων</w:t>
      </w:r>
    </w:p>
    <w:p w:rsidR="005F0CF6" w:rsidRPr="00196665" w:rsidRDefault="005F0CF6" w:rsidP="005F0CF6">
      <w:pPr>
        <w:spacing w:after="0" w:line="240" w:lineRule="auto"/>
        <w:ind w:right="283"/>
        <w:jc w:val="both"/>
        <w:rPr>
          <w:rFonts w:eastAsia="Times New Roman" w:cstheme="minorHAnsi"/>
          <w:color w:val="001E5E"/>
          <w:sz w:val="17"/>
          <w:szCs w:val="17"/>
          <w:lang w:eastAsia="el-GR"/>
        </w:rPr>
      </w:pPr>
      <w:r w:rsidRPr="00196665">
        <w:rPr>
          <w:rFonts w:eastAsia="Times New Roman" w:cstheme="minorHAnsi"/>
          <w:color w:val="001E5E"/>
          <w:sz w:val="20"/>
          <w:szCs w:val="20"/>
          <w:lang w:eastAsia="el-GR"/>
        </w:rPr>
        <w:t> </w:t>
      </w:r>
    </w:p>
    <w:p w:rsidR="005F0CF6" w:rsidRPr="00196665" w:rsidRDefault="005F0CF6" w:rsidP="005F0CF6">
      <w:pPr>
        <w:spacing w:after="0" w:line="240" w:lineRule="auto"/>
        <w:ind w:right="283"/>
        <w:jc w:val="both"/>
        <w:rPr>
          <w:rFonts w:eastAsia="Times New Roman" w:cstheme="minorHAnsi"/>
          <w:color w:val="001E5E"/>
          <w:sz w:val="17"/>
          <w:szCs w:val="17"/>
          <w:lang w:eastAsia="el-GR"/>
        </w:rPr>
      </w:pPr>
      <w:r w:rsidRPr="00196665">
        <w:rPr>
          <w:rFonts w:eastAsia="Times New Roman" w:cstheme="minorHAnsi"/>
          <w:color w:val="001E5E"/>
          <w:sz w:val="20"/>
          <w:szCs w:val="20"/>
          <w:lang w:eastAsia="el-GR"/>
        </w:rPr>
        <w:t>Επί του θέματος :</w:t>
      </w:r>
    </w:p>
    <w:p w:rsidR="005F0CF6" w:rsidRPr="00196665" w:rsidRDefault="005F0CF6" w:rsidP="005F0CF6">
      <w:pPr>
        <w:spacing w:after="0" w:line="240" w:lineRule="auto"/>
        <w:ind w:right="283"/>
        <w:jc w:val="both"/>
        <w:rPr>
          <w:rFonts w:eastAsia="Times New Roman" w:cstheme="minorHAnsi"/>
          <w:color w:val="001E5E"/>
          <w:sz w:val="17"/>
          <w:szCs w:val="17"/>
          <w:lang w:eastAsia="el-GR"/>
        </w:rPr>
      </w:pPr>
      <w:r w:rsidRPr="00196665">
        <w:rPr>
          <w:rFonts w:eastAsia="Times New Roman" w:cstheme="minorHAnsi"/>
          <w:color w:val="001E5E"/>
          <w:sz w:val="20"/>
          <w:szCs w:val="20"/>
          <w:lang w:eastAsia="el-GR"/>
        </w:rPr>
        <w:t> </w:t>
      </w:r>
    </w:p>
    <w:tbl>
      <w:tblPr>
        <w:tblW w:w="0" w:type="auto"/>
        <w:tblInd w:w="108" w:type="dxa"/>
        <w:tblCellMar>
          <w:left w:w="0" w:type="dxa"/>
          <w:right w:w="0" w:type="dxa"/>
        </w:tblCellMar>
        <w:tblLook w:val="04A0" w:firstRow="1" w:lastRow="0" w:firstColumn="1" w:lastColumn="0" w:noHBand="0" w:noVBand="1"/>
      </w:tblPr>
      <w:tblGrid>
        <w:gridCol w:w="1194"/>
        <w:gridCol w:w="1302"/>
        <w:gridCol w:w="1259"/>
        <w:gridCol w:w="1049"/>
        <w:gridCol w:w="1109"/>
        <w:gridCol w:w="1152"/>
        <w:gridCol w:w="1349"/>
      </w:tblGrid>
      <w:tr w:rsidR="005F0CF6" w:rsidRPr="00196665" w:rsidTr="00B9717A">
        <w:tc>
          <w:tcPr>
            <w:tcW w:w="2719"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F0CF6" w:rsidRPr="00196665" w:rsidRDefault="005F0CF6" w:rsidP="00B9717A">
            <w:pPr>
              <w:spacing w:after="0" w:line="240" w:lineRule="auto"/>
              <w:ind w:right="283"/>
              <w:jc w:val="center"/>
              <w:rPr>
                <w:rFonts w:eastAsia="Times New Roman" w:cstheme="minorHAnsi"/>
                <w:sz w:val="24"/>
                <w:szCs w:val="24"/>
                <w:lang w:eastAsia="el-GR"/>
              </w:rPr>
            </w:pPr>
            <w:r w:rsidRPr="00196665">
              <w:rPr>
                <w:rFonts w:eastAsia="Times New Roman" w:cstheme="minorHAnsi"/>
                <w:sz w:val="16"/>
                <w:szCs w:val="16"/>
                <w:lang w:eastAsia="el-GR"/>
              </w:rPr>
              <w:t>ΣΥΜΜΕΤΟΧΗ</w:t>
            </w:r>
          </w:p>
        </w:tc>
        <w:tc>
          <w:tcPr>
            <w:tcW w:w="4344" w:type="dxa"/>
            <w:gridSpan w:val="3"/>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F0CF6" w:rsidRPr="00196665" w:rsidRDefault="005F0CF6" w:rsidP="00B9717A">
            <w:pPr>
              <w:spacing w:after="0" w:line="240" w:lineRule="auto"/>
              <w:ind w:right="283"/>
              <w:jc w:val="center"/>
              <w:rPr>
                <w:rFonts w:eastAsia="Times New Roman" w:cstheme="minorHAnsi"/>
                <w:sz w:val="24"/>
                <w:szCs w:val="24"/>
                <w:lang w:eastAsia="el-GR"/>
              </w:rPr>
            </w:pPr>
            <w:r w:rsidRPr="00196665">
              <w:rPr>
                <w:rFonts w:eastAsia="Times New Roman" w:cstheme="minorHAnsi"/>
                <w:sz w:val="16"/>
                <w:szCs w:val="16"/>
                <w:lang w:eastAsia="el-GR"/>
              </w:rPr>
              <w:t>ΨΗΦΟΙ</w:t>
            </w:r>
          </w:p>
        </w:tc>
        <w:tc>
          <w:tcPr>
            <w:tcW w:w="2718"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F0CF6" w:rsidRPr="00196665" w:rsidRDefault="005F0CF6" w:rsidP="00B9717A">
            <w:pPr>
              <w:spacing w:after="0" w:line="240" w:lineRule="auto"/>
              <w:ind w:right="283"/>
              <w:jc w:val="center"/>
              <w:rPr>
                <w:rFonts w:eastAsia="Times New Roman" w:cstheme="minorHAnsi"/>
                <w:sz w:val="24"/>
                <w:szCs w:val="24"/>
                <w:lang w:eastAsia="el-GR"/>
              </w:rPr>
            </w:pPr>
            <w:r w:rsidRPr="00196665">
              <w:rPr>
                <w:rFonts w:eastAsia="Times New Roman" w:cstheme="minorHAnsi"/>
                <w:sz w:val="16"/>
                <w:szCs w:val="16"/>
                <w:lang w:eastAsia="el-GR"/>
              </w:rPr>
              <w:t>ΥΠΕΡ</w:t>
            </w:r>
          </w:p>
        </w:tc>
      </w:tr>
      <w:tr w:rsidR="005F0CF6" w:rsidRPr="00213D19" w:rsidTr="00B9717A">
        <w:tc>
          <w:tcPr>
            <w:tcW w:w="12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F0CF6" w:rsidRPr="00196665" w:rsidRDefault="005F0CF6" w:rsidP="00B9717A">
            <w:pPr>
              <w:spacing w:after="0" w:line="240" w:lineRule="auto"/>
              <w:ind w:right="283"/>
              <w:jc w:val="center"/>
              <w:rPr>
                <w:rFonts w:eastAsia="Times New Roman" w:cstheme="minorHAnsi"/>
                <w:sz w:val="24"/>
                <w:szCs w:val="24"/>
                <w:lang w:eastAsia="el-GR"/>
              </w:rPr>
            </w:pPr>
            <w:r w:rsidRPr="00196665">
              <w:rPr>
                <w:rFonts w:eastAsia="Times New Roman" w:cstheme="minorHAnsi"/>
                <w:sz w:val="16"/>
                <w:szCs w:val="16"/>
                <w:lang w:eastAsia="el-GR"/>
              </w:rPr>
              <w:t>Έγκυρες ψήφοι</w:t>
            </w:r>
          </w:p>
        </w:tc>
        <w:tc>
          <w:tcPr>
            <w:tcW w:w="14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0CF6" w:rsidRPr="00196665" w:rsidRDefault="005F0CF6" w:rsidP="00B9717A">
            <w:pPr>
              <w:spacing w:after="0" w:line="240" w:lineRule="auto"/>
              <w:ind w:right="283"/>
              <w:jc w:val="center"/>
              <w:rPr>
                <w:rFonts w:eastAsia="Times New Roman" w:cstheme="minorHAnsi"/>
                <w:sz w:val="24"/>
                <w:szCs w:val="24"/>
                <w:lang w:eastAsia="el-GR"/>
              </w:rPr>
            </w:pPr>
            <w:r w:rsidRPr="00196665">
              <w:rPr>
                <w:rFonts w:eastAsia="Times New Roman" w:cstheme="minorHAnsi"/>
                <w:sz w:val="16"/>
                <w:szCs w:val="16"/>
                <w:lang w:eastAsia="el-GR"/>
              </w:rPr>
              <w:t>% του μετοχικού κεφαλαίου</w:t>
            </w:r>
          </w:p>
        </w:tc>
        <w:tc>
          <w:tcPr>
            <w:tcW w:w="14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0CF6" w:rsidRPr="00196665" w:rsidRDefault="005F0CF6" w:rsidP="00B9717A">
            <w:pPr>
              <w:spacing w:after="0" w:line="240" w:lineRule="auto"/>
              <w:ind w:right="283"/>
              <w:jc w:val="center"/>
              <w:rPr>
                <w:rFonts w:eastAsia="Times New Roman" w:cstheme="minorHAnsi"/>
                <w:sz w:val="24"/>
                <w:szCs w:val="24"/>
                <w:lang w:eastAsia="el-GR"/>
              </w:rPr>
            </w:pPr>
            <w:r w:rsidRPr="00196665">
              <w:rPr>
                <w:rFonts w:eastAsia="Times New Roman" w:cstheme="minorHAnsi"/>
                <w:sz w:val="16"/>
                <w:szCs w:val="16"/>
                <w:lang w:eastAsia="el-GR"/>
              </w:rPr>
              <w:t>Υπέρ</w:t>
            </w:r>
          </w:p>
        </w:tc>
        <w:tc>
          <w:tcPr>
            <w:tcW w:w="14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0CF6" w:rsidRPr="00196665" w:rsidRDefault="005F0CF6" w:rsidP="00B9717A">
            <w:pPr>
              <w:spacing w:after="0" w:line="240" w:lineRule="auto"/>
              <w:ind w:right="283"/>
              <w:jc w:val="center"/>
              <w:rPr>
                <w:rFonts w:eastAsia="Times New Roman" w:cstheme="minorHAnsi"/>
                <w:sz w:val="24"/>
                <w:szCs w:val="24"/>
                <w:lang w:eastAsia="el-GR"/>
              </w:rPr>
            </w:pPr>
            <w:r w:rsidRPr="00196665">
              <w:rPr>
                <w:rFonts w:eastAsia="Times New Roman" w:cstheme="minorHAnsi"/>
                <w:sz w:val="16"/>
                <w:szCs w:val="16"/>
                <w:lang w:eastAsia="el-GR"/>
              </w:rPr>
              <w:t>Κατά</w:t>
            </w:r>
          </w:p>
        </w:tc>
        <w:tc>
          <w:tcPr>
            <w:tcW w:w="14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0CF6" w:rsidRPr="00196665" w:rsidRDefault="005F0CF6" w:rsidP="00B9717A">
            <w:pPr>
              <w:spacing w:after="0" w:line="240" w:lineRule="auto"/>
              <w:ind w:right="283"/>
              <w:jc w:val="center"/>
              <w:rPr>
                <w:rFonts w:eastAsia="Times New Roman" w:cstheme="minorHAnsi"/>
                <w:sz w:val="24"/>
                <w:szCs w:val="24"/>
                <w:lang w:eastAsia="el-GR"/>
              </w:rPr>
            </w:pPr>
            <w:r w:rsidRPr="00196665">
              <w:rPr>
                <w:rFonts w:eastAsia="Times New Roman" w:cstheme="minorHAnsi"/>
                <w:sz w:val="16"/>
                <w:szCs w:val="16"/>
                <w:lang w:eastAsia="el-GR"/>
              </w:rPr>
              <w:t>Αποχή</w:t>
            </w:r>
          </w:p>
        </w:tc>
        <w:tc>
          <w:tcPr>
            <w:tcW w:w="130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0CF6" w:rsidRPr="00196665" w:rsidRDefault="005F0CF6" w:rsidP="00B9717A">
            <w:pPr>
              <w:spacing w:after="0" w:line="240" w:lineRule="auto"/>
              <w:ind w:right="283"/>
              <w:jc w:val="center"/>
              <w:rPr>
                <w:rFonts w:eastAsia="Times New Roman" w:cstheme="minorHAnsi"/>
                <w:sz w:val="24"/>
                <w:szCs w:val="24"/>
                <w:lang w:eastAsia="el-GR"/>
              </w:rPr>
            </w:pPr>
            <w:r w:rsidRPr="00196665">
              <w:rPr>
                <w:rFonts w:eastAsia="Times New Roman" w:cstheme="minorHAnsi"/>
                <w:sz w:val="16"/>
                <w:szCs w:val="16"/>
                <w:lang w:eastAsia="el-GR"/>
              </w:rPr>
              <w:t>% των εγκύρων ψήφων</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0CF6" w:rsidRPr="00196665" w:rsidRDefault="005F0CF6" w:rsidP="00B9717A">
            <w:pPr>
              <w:spacing w:after="0" w:line="240" w:lineRule="auto"/>
              <w:ind w:right="283"/>
              <w:jc w:val="center"/>
              <w:rPr>
                <w:rFonts w:eastAsia="Times New Roman" w:cstheme="minorHAnsi"/>
                <w:sz w:val="24"/>
                <w:szCs w:val="24"/>
                <w:lang w:eastAsia="el-GR"/>
              </w:rPr>
            </w:pPr>
            <w:r w:rsidRPr="00196665">
              <w:rPr>
                <w:rFonts w:eastAsia="Times New Roman" w:cstheme="minorHAnsi"/>
                <w:sz w:val="16"/>
                <w:szCs w:val="16"/>
                <w:lang w:eastAsia="el-GR"/>
              </w:rPr>
              <w:t>Αποτέλεσμα</w:t>
            </w:r>
          </w:p>
        </w:tc>
      </w:tr>
      <w:tr w:rsidR="005F0CF6" w:rsidRPr="00213D19" w:rsidTr="00B9717A">
        <w:tc>
          <w:tcPr>
            <w:tcW w:w="12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F0CF6" w:rsidRPr="00196665" w:rsidRDefault="005F0CF6" w:rsidP="00B9717A">
            <w:pPr>
              <w:spacing w:after="0" w:line="240" w:lineRule="auto"/>
              <w:ind w:right="283"/>
              <w:jc w:val="center"/>
              <w:rPr>
                <w:rFonts w:eastAsia="Times New Roman" w:cstheme="minorHAnsi"/>
                <w:sz w:val="16"/>
                <w:szCs w:val="16"/>
                <w:lang w:eastAsia="el-GR"/>
              </w:rPr>
            </w:pPr>
            <w:r w:rsidRPr="00213D19">
              <w:rPr>
                <w:rFonts w:cstheme="minorHAnsi"/>
                <w:b/>
                <w:bCs/>
                <w:sz w:val="16"/>
                <w:szCs w:val="16"/>
              </w:rPr>
              <w:t>7.963.430</w:t>
            </w:r>
          </w:p>
        </w:tc>
        <w:tc>
          <w:tcPr>
            <w:tcW w:w="14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0CF6" w:rsidRPr="00196665" w:rsidRDefault="005F0CF6" w:rsidP="00B9717A">
            <w:pPr>
              <w:spacing w:after="0" w:line="240" w:lineRule="auto"/>
              <w:ind w:right="283"/>
              <w:jc w:val="center"/>
              <w:rPr>
                <w:rFonts w:eastAsia="Times New Roman" w:cstheme="minorHAnsi"/>
                <w:sz w:val="16"/>
                <w:szCs w:val="16"/>
                <w:lang w:eastAsia="el-GR"/>
              </w:rPr>
            </w:pPr>
            <w:r w:rsidRPr="00213D19">
              <w:rPr>
                <w:rFonts w:cstheme="minorHAnsi"/>
                <w:b/>
                <w:bCs/>
                <w:sz w:val="16"/>
                <w:szCs w:val="16"/>
              </w:rPr>
              <w:t>81,73%</w:t>
            </w:r>
          </w:p>
        </w:tc>
        <w:tc>
          <w:tcPr>
            <w:tcW w:w="14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0CF6" w:rsidRPr="00196665" w:rsidRDefault="005F0CF6" w:rsidP="00B9717A">
            <w:pPr>
              <w:spacing w:after="0" w:line="240" w:lineRule="auto"/>
              <w:ind w:right="283"/>
              <w:jc w:val="center"/>
              <w:rPr>
                <w:rFonts w:eastAsia="Times New Roman" w:cstheme="minorHAnsi"/>
                <w:sz w:val="16"/>
                <w:szCs w:val="16"/>
                <w:lang w:eastAsia="el-GR"/>
              </w:rPr>
            </w:pPr>
            <w:r w:rsidRPr="00213D19">
              <w:rPr>
                <w:rFonts w:cstheme="minorHAnsi"/>
                <w:b/>
                <w:bCs/>
                <w:sz w:val="16"/>
                <w:szCs w:val="16"/>
              </w:rPr>
              <w:t>7.963.430</w:t>
            </w:r>
            <w:r w:rsidRPr="00213D19">
              <w:rPr>
                <w:rFonts w:eastAsia="Times New Roman" w:cstheme="minorHAnsi"/>
                <w:sz w:val="16"/>
                <w:szCs w:val="16"/>
                <w:lang w:eastAsia="el-GR"/>
              </w:rPr>
              <w:t xml:space="preserve"> </w:t>
            </w:r>
          </w:p>
        </w:tc>
        <w:tc>
          <w:tcPr>
            <w:tcW w:w="14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0CF6" w:rsidRPr="00196665" w:rsidRDefault="005F0CF6" w:rsidP="00B9717A">
            <w:pPr>
              <w:spacing w:after="0" w:line="240" w:lineRule="auto"/>
              <w:ind w:right="283"/>
              <w:jc w:val="center"/>
              <w:rPr>
                <w:rFonts w:eastAsia="Times New Roman" w:cstheme="minorHAnsi"/>
                <w:sz w:val="16"/>
                <w:szCs w:val="16"/>
                <w:lang w:eastAsia="el-GR"/>
              </w:rPr>
            </w:pPr>
            <w:r w:rsidRPr="00196665">
              <w:rPr>
                <w:rFonts w:eastAsia="Times New Roman" w:cstheme="minorHAnsi"/>
                <w:sz w:val="16"/>
                <w:szCs w:val="16"/>
                <w:lang w:eastAsia="el-GR"/>
              </w:rPr>
              <w:t>0</w:t>
            </w:r>
          </w:p>
        </w:tc>
        <w:tc>
          <w:tcPr>
            <w:tcW w:w="14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0CF6" w:rsidRPr="00196665" w:rsidRDefault="005F0CF6" w:rsidP="00B9717A">
            <w:pPr>
              <w:spacing w:after="0" w:line="240" w:lineRule="auto"/>
              <w:ind w:right="283"/>
              <w:jc w:val="center"/>
              <w:rPr>
                <w:rFonts w:eastAsia="Times New Roman" w:cstheme="minorHAnsi"/>
                <w:sz w:val="16"/>
                <w:szCs w:val="16"/>
                <w:lang w:eastAsia="el-GR"/>
              </w:rPr>
            </w:pPr>
            <w:r w:rsidRPr="00196665">
              <w:rPr>
                <w:rFonts w:eastAsia="Times New Roman" w:cstheme="minorHAnsi"/>
                <w:sz w:val="16"/>
                <w:szCs w:val="16"/>
                <w:lang w:eastAsia="el-GR"/>
              </w:rPr>
              <w:t>0</w:t>
            </w:r>
          </w:p>
        </w:tc>
        <w:tc>
          <w:tcPr>
            <w:tcW w:w="130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0CF6" w:rsidRPr="00196665" w:rsidRDefault="005F0CF6" w:rsidP="00B9717A">
            <w:pPr>
              <w:spacing w:after="0" w:line="240" w:lineRule="auto"/>
              <w:ind w:right="283"/>
              <w:jc w:val="center"/>
              <w:rPr>
                <w:rFonts w:eastAsia="Times New Roman" w:cstheme="minorHAnsi"/>
                <w:sz w:val="16"/>
                <w:szCs w:val="16"/>
                <w:lang w:eastAsia="el-GR"/>
              </w:rPr>
            </w:pPr>
            <w:r w:rsidRPr="00196665">
              <w:rPr>
                <w:rFonts w:eastAsia="Times New Roman" w:cstheme="minorHAnsi"/>
                <w:sz w:val="16"/>
                <w:szCs w:val="16"/>
                <w:lang w:eastAsia="el-GR"/>
              </w:rPr>
              <w:t>100%</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0CF6" w:rsidRPr="00196665" w:rsidRDefault="005F0CF6" w:rsidP="00B9717A">
            <w:pPr>
              <w:spacing w:after="0" w:line="240" w:lineRule="auto"/>
              <w:ind w:right="283"/>
              <w:jc w:val="center"/>
              <w:rPr>
                <w:rFonts w:eastAsia="Times New Roman" w:cstheme="minorHAnsi"/>
                <w:sz w:val="16"/>
                <w:szCs w:val="16"/>
                <w:lang w:eastAsia="el-GR"/>
              </w:rPr>
            </w:pPr>
            <w:r w:rsidRPr="00196665">
              <w:rPr>
                <w:rFonts w:eastAsia="Times New Roman" w:cstheme="minorHAnsi"/>
                <w:sz w:val="16"/>
                <w:szCs w:val="16"/>
                <w:lang w:eastAsia="el-GR"/>
              </w:rPr>
              <w:t>ΕΓΚΡΙΘΗΚΕ</w:t>
            </w:r>
          </w:p>
        </w:tc>
      </w:tr>
    </w:tbl>
    <w:p w:rsidR="005F0CF6" w:rsidRPr="00196665" w:rsidRDefault="005F0CF6" w:rsidP="00196665">
      <w:pPr>
        <w:spacing w:after="0" w:line="240" w:lineRule="auto"/>
        <w:ind w:right="283"/>
        <w:jc w:val="both"/>
        <w:rPr>
          <w:rFonts w:eastAsia="Times New Roman" w:cstheme="minorHAnsi"/>
          <w:color w:val="001E5E"/>
          <w:sz w:val="17"/>
          <w:szCs w:val="17"/>
          <w:lang w:eastAsia="el-GR"/>
        </w:rPr>
      </w:pPr>
    </w:p>
    <w:p w:rsidR="00196665" w:rsidRDefault="00196665" w:rsidP="00196665">
      <w:pPr>
        <w:spacing w:after="0" w:line="240" w:lineRule="auto"/>
        <w:ind w:right="283"/>
        <w:rPr>
          <w:rFonts w:eastAsia="Times New Roman" w:cstheme="minorHAnsi"/>
          <w:color w:val="000000"/>
          <w:sz w:val="20"/>
          <w:szCs w:val="20"/>
          <w:lang w:eastAsia="el-GR"/>
        </w:rPr>
      </w:pPr>
      <w:r w:rsidRPr="00196665">
        <w:rPr>
          <w:rFonts w:eastAsia="Times New Roman" w:cstheme="minorHAnsi"/>
          <w:color w:val="000000"/>
          <w:sz w:val="20"/>
          <w:szCs w:val="20"/>
          <w:lang w:eastAsia="el-GR"/>
        </w:rPr>
        <w:t> </w:t>
      </w:r>
    </w:p>
    <w:p w:rsidR="00213D19" w:rsidRDefault="00213D19" w:rsidP="00196665">
      <w:pPr>
        <w:spacing w:after="0" w:line="240" w:lineRule="auto"/>
        <w:ind w:right="283"/>
        <w:rPr>
          <w:rFonts w:eastAsia="Times New Roman" w:cstheme="minorHAnsi"/>
          <w:color w:val="000000"/>
          <w:sz w:val="20"/>
          <w:szCs w:val="20"/>
          <w:lang w:eastAsia="el-GR"/>
        </w:rPr>
      </w:pPr>
    </w:p>
    <w:p w:rsidR="00213D19" w:rsidRPr="00196665" w:rsidRDefault="00213D19" w:rsidP="00196665">
      <w:pPr>
        <w:spacing w:after="0" w:line="240" w:lineRule="auto"/>
        <w:ind w:right="283"/>
        <w:rPr>
          <w:rFonts w:eastAsia="Times New Roman" w:cstheme="minorHAnsi"/>
          <w:color w:val="001E5E"/>
          <w:sz w:val="17"/>
          <w:szCs w:val="17"/>
          <w:lang w:eastAsia="el-GR"/>
        </w:rPr>
      </w:pPr>
    </w:p>
    <w:p w:rsidR="00196665" w:rsidRPr="00196665" w:rsidRDefault="00196665" w:rsidP="00196665">
      <w:pPr>
        <w:spacing w:after="0" w:line="240" w:lineRule="auto"/>
        <w:ind w:right="283"/>
        <w:rPr>
          <w:rFonts w:eastAsia="Times New Roman" w:cstheme="minorHAnsi"/>
          <w:color w:val="001E5E"/>
          <w:sz w:val="17"/>
          <w:szCs w:val="17"/>
          <w:lang w:eastAsia="el-GR"/>
        </w:rPr>
      </w:pPr>
      <w:r w:rsidRPr="00196665">
        <w:rPr>
          <w:rFonts w:eastAsia="Times New Roman" w:cstheme="minorHAnsi"/>
          <w:b/>
          <w:bCs/>
          <w:color w:val="000000"/>
          <w:sz w:val="20"/>
          <w:szCs w:val="20"/>
          <w:u w:val="single"/>
          <w:lang w:eastAsia="el-GR"/>
        </w:rPr>
        <w:t>9</w:t>
      </w:r>
      <w:r w:rsidRPr="00196665">
        <w:rPr>
          <w:rFonts w:eastAsia="Times New Roman" w:cstheme="minorHAnsi"/>
          <w:b/>
          <w:bCs/>
          <w:color w:val="000000"/>
          <w:sz w:val="20"/>
          <w:szCs w:val="20"/>
          <w:u w:val="single"/>
          <w:vertAlign w:val="superscript"/>
          <w:lang w:eastAsia="el-GR"/>
        </w:rPr>
        <w:t>ο</w:t>
      </w:r>
      <w:r w:rsidRPr="00196665">
        <w:rPr>
          <w:rFonts w:eastAsia="Times New Roman" w:cstheme="minorHAnsi"/>
          <w:b/>
          <w:bCs/>
          <w:color w:val="000000"/>
          <w:sz w:val="20"/>
          <w:szCs w:val="20"/>
          <w:u w:val="single"/>
          <w:lang w:eastAsia="el-GR"/>
        </w:rPr>
        <w:t> Θέμα</w:t>
      </w:r>
    </w:p>
    <w:p w:rsidR="00196665" w:rsidRPr="00196665" w:rsidRDefault="005F0CF6" w:rsidP="00196665">
      <w:pPr>
        <w:spacing w:after="0" w:line="240" w:lineRule="auto"/>
        <w:ind w:right="283"/>
        <w:rPr>
          <w:rFonts w:eastAsia="Times New Roman" w:cstheme="minorHAnsi"/>
          <w:color w:val="001E5E"/>
          <w:sz w:val="17"/>
          <w:szCs w:val="17"/>
          <w:lang w:eastAsia="el-GR"/>
        </w:rPr>
      </w:pPr>
      <w:r w:rsidRPr="00213D19">
        <w:rPr>
          <w:rFonts w:eastAsia="Times New Roman" w:cstheme="minorHAnsi"/>
          <w:color w:val="001E5E"/>
          <w:sz w:val="20"/>
          <w:szCs w:val="20"/>
          <w:lang w:eastAsia="el-GR"/>
        </w:rPr>
        <w:t xml:space="preserve"> Εκλογή μελών Επιτροπής Ελέγχου και ορισμός Προέδρου αυτής, σύμφωνα με το άρθρο 44 του Ν. 4449/2017, ως ισχύει.   </w:t>
      </w:r>
    </w:p>
    <w:p w:rsidR="005F0CF6" w:rsidRPr="00196665" w:rsidRDefault="005F0CF6" w:rsidP="005F0CF6">
      <w:pPr>
        <w:spacing w:after="0" w:line="240" w:lineRule="auto"/>
        <w:ind w:right="283"/>
        <w:jc w:val="both"/>
        <w:rPr>
          <w:rFonts w:eastAsia="Times New Roman" w:cstheme="minorHAnsi"/>
          <w:color w:val="001E5E"/>
          <w:sz w:val="17"/>
          <w:szCs w:val="17"/>
          <w:lang w:eastAsia="el-GR"/>
        </w:rPr>
      </w:pPr>
      <w:r w:rsidRPr="00196665">
        <w:rPr>
          <w:rFonts w:eastAsia="Times New Roman" w:cstheme="minorHAnsi"/>
          <w:color w:val="000000"/>
          <w:sz w:val="20"/>
          <w:szCs w:val="20"/>
          <w:lang w:eastAsia="el-GR"/>
        </w:rPr>
        <w:t>Απαιτούμενη Απαρτία : 1/5 άλλως 20% του μετοχικού κεφαλαίου</w:t>
      </w:r>
    </w:p>
    <w:p w:rsidR="005F0CF6" w:rsidRPr="00196665" w:rsidRDefault="005F0CF6" w:rsidP="005F0CF6">
      <w:pPr>
        <w:spacing w:after="0" w:line="240" w:lineRule="auto"/>
        <w:ind w:right="283"/>
        <w:jc w:val="both"/>
        <w:rPr>
          <w:rFonts w:eastAsia="Times New Roman" w:cstheme="minorHAnsi"/>
          <w:color w:val="001E5E"/>
          <w:sz w:val="17"/>
          <w:szCs w:val="17"/>
          <w:lang w:eastAsia="el-GR"/>
        </w:rPr>
      </w:pPr>
      <w:r w:rsidRPr="00196665">
        <w:rPr>
          <w:rFonts w:eastAsia="Times New Roman" w:cstheme="minorHAnsi"/>
          <w:color w:val="000000"/>
          <w:sz w:val="20"/>
          <w:szCs w:val="20"/>
          <w:lang w:eastAsia="el-GR"/>
        </w:rPr>
        <w:t>Απαιτούμενη Πλειοψηφία : 50% + 1 των εκπροσωπούμενων ψήφων</w:t>
      </w:r>
    </w:p>
    <w:p w:rsidR="005F0CF6" w:rsidRPr="00196665" w:rsidRDefault="005F0CF6" w:rsidP="005F0CF6">
      <w:pPr>
        <w:spacing w:after="0" w:line="240" w:lineRule="auto"/>
        <w:ind w:right="283"/>
        <w:jc w:val="both"/>
        <w:rPr>
          <w:rFonts w:eastAsia="Times New Roman" w:cstheme="minorHAnsi"/>
          <w:color w:val="001E5E"/>
          <w:sz w:val="17"/>
          <w:szCs w:val="17"/>
          <w:lang w:eastAsia="el-GR"/>
        </w:rPr>
      </w:pPr>
      <w:r w:rsidRPr="00196665">
        <w:rPr>
          <w:rFonts w:eastAsia="Times New Roman" w:cstheme="minorHAnsi"/>
          <w:color w:val="001E5E"/>
          <w:sz w:val="20"/>
          <w:szCs w:val="20"/>
          <w:lang w:eastAsia="el-GR"/>
        </w:rPr>
        <w:t> </w:t>
      </w:r>
    </w:p>
    <w:p w:rsidR="005F0CF6" w:rsidRDefault="005F0CF6" w:rsidP="005F0CF6">
      <w:pPr>
        <w:spacing w:after="0" w:line="240" w:lineRule="auto"/>
        <w:ind w:right="283"/>
        <w:jc w:val="both"/>
        <w:rPr>
          <w:rFonts w:eastAsia="Times New Roman" w:cstheme="minorHAnsi"/>
          <w:color w:val="001E5E"/>
          <w:sz w:val="20"/>
          <w:szCs w:val="20"/>
          <w:lang w:eastAsia="el-GR"/>
        </w:rPr>
      </w:pPr>
      <w:r w:rsidRPr="00196665">
        <w:rPr>
          <w:rFonts w:eastAsia="Times New Roman" w:cstheme="minorHAnsi"/>
          <w:color w:val="001E5E"/>
          <w:sz w:val="20"/>
          <w:szCs w:val="20"/>
          <w:lang w:eastAsia="el-GR"/>
        </w:rPr>
        <w:t>Επί του θέματος :</w:t>
      </w:r>
    </w:p>
    <w:p w:rsidR="00213D19" w:rsidRDefault="00213D19" w:rsidP="005F0CF6">
      <w:pPr>
        <w:spacing w:after="0" w:line="240" w:lineRule="auto"/>
        <w:ind w:right="283"/>
        <w:jc w:val="both"/>
        <w:rPr>
          <w:rFonts w:eastAsia="Times New Roman" w:cstheme="minorHAnsi"/>
          <w:color w:val="001E5E"/>
          <w:sz w:val="20"/>
          <w:szCs w:val="20"/>
          <w:lang w:eastAsia="el-GR"/>
        </w:rPr>
      </w:pPr>
    </w:p>
    <w:p w:rsidR="00213D19" w:rsidRDefault="00213D19" w:rsidP="005F0CF6">
      <w:pPr>
        <w:spacing w:after="0" w:line="240" w:lineRule="auto"/>
        <w:ind w:right="283"/>
        <w:jc w:val="both"/>
        <w:rPr>
          <w:rFonts w:eastAsia="Times New Roman" w:cstheme="minorHAnsi"/>
          <w:color w:val="001E5E"/>
          <w:sz w:val="20"/>
          <w:szCs w:val="20"/>
          <w:lang w:eastAsia="el-GR"/>
        </w:rPr>
      </w:pPr>
    </w:p>
    <w:p w:rsidR="00213D19" w:rsidRPr="00196665" w:rsidRDefault="00213D19" w:rsidP="005F0CF6">
      <w:pPr>
        <w:spacing w:after="0" w:line="240" w:lineRule="auto"/>
        <w:ind w:right="283"/>
        <w:jc w:val="both"/>
        <w:rPr>
          <w:rFonts w:eastAsia="Times New Roman" w:cstheme="minorHAnsi"/>
          <w:color w:val="001E5E"/>
          <w:sz w:val="17"/>
          <w:szCs w:val="17"/>
          <w:lang w:eastAsia="el-GR"/>
        </w:rPr>
      </w:pPr>
    </w:p>
    <w:p w:rsidR="005F0CF6" w:rsidRPr="00196665" w:rsidRDefault="005F0CF6" w:rsidP="005F0CF6">
      <w:pPr>
        <w:spacing w:after="0" w:line="240" w:lineRule="auto"/>
        <w:ind w:right="283"/>
        <w:jc w:val="both"/>
        <w:rPr>
          <w:rFonts w:eastAsia="Times New Roman" w:cstheme="minorHAnsi"/>
          <w:color w:val="001E5E"/>
          <w:sz w:val="17"/>
          <w:szCs w:val="17"/>
          <w:lang w:eastAsia="el-GR"/>
        </w:rPr>
      </w:pPr>
      <w:r w:rsidRPr="00196665">
        <w:rPr>
          <w:rFonts w:eastAsia="Times New Roman" w:cstheme="minorHAnsi"/>
          <w:color w:val="001E5E"/>
          <w:sz w:val="20"/>
          <w:szCs w:val="20"/>
          <w:lang w:eastAsia="el-GR"/>
        </w:rPr>
        <w:t> </w:t>
      </w:r>
    </w:p>
    <w:tbl>
      <w:tblPr>
        <w:tblW w:w="0" w:type="auto"/>
        <w:tblInd w:w="108" w:type="dxa"/>
        <w:tblCellMar>
          <w:left w:w="0" w:type="dxa"/>
          <w:right w:w="0" w:type="dxa"/>
        </w:tblCellMar>
        <w:tblLook w:val="04A0" w:firstRow="1" w:lastRow="0" w:firstColumn="1" w:lastColumn="0" w:noHBand="0" w:noVBand="1"/>
      </w:tblPr>
      <w:tblGrid>
        <w:gridCol w:w="1194"/>
        <w:gridCol w:w="1302"/>
        <w:gridCol w:w="1259"/>
        <w:gridCol w:w="1049"/>
        <w:gridCol w:w="1109"/>
        <w:gridCol w:w="1152"/>
        <w:gridCol w:w="1349"/>
      </w:tblGrid>
      <w:tr w:rsidR="005F0CF6" w:rsidRPr="00196665" w:rsidTr="00B9717A">
        <w:tc>
          <w:tcPr>
            <w:tcW w:w="2719"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F0CF6" w:rsidRPr="00196665" w:rsidRDefault="005F0CF6" w:rsidP="00B9717A">
            <w:pPr>
              <w:spacing w:after="0" w:line="240" w:lineRule="auto"/>
              <w:ind w:right="283"/>
              <w:jc w:val="center"/>
              <w:rPr>
                <w:rFonts w:eastAsia="Times New Roman" w:cstheme="minorHAnsi"/>
                <w:sz w:val="24"/>
                <w:szCs w:val="24"/>
                <w:lang w:eastAsia="el-GR"/>
              </w:rPr>
            </w:pPr>
            <w:r w:rsidRPr="00196665">
              <w:rPr>
                <w:rFonts w:eastAsia="Times New Roman" w:cstheme="minorHAnsi"/>
                <w:sz w:val="16"/>
                <w:szCs w:val="16"/>
                <w:lang w:eastAsia="el-GR"/>
              </w:rPr>
              <w:t>ΣΥΜΜΕΤΟΧΗ</w:t>
            </w:r>
          </w:p>
        </w:tc>
        <w:tc>
          <w:tcPr>
            <w:tcW w:w="4344" w:type="dxa"/>
            <w:gridSpan w:val="3"/>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F0CF6" w:rsidRPr="00196665" w:rsidRDefault="005F0CF6" w:rsidP="00B9717A">
            <w:pPr>
              <w:spacing w:after="0" w:line="240" w:lineRule="auto"/>
              <w:ind w:right="283"/>
              <w:jc w:val="center"/>
              <w:rPr>
                <w:rFonts w:eastAsia="Times New Roman" w:cstheme="minorHAnsi"/>
                <w:sz w:val="24"/>
                <w:szCs w:val="24"/>
                <w:lang w:eastAsia="el-GR"/>
              </w:rPr>
            </w:pPr>
            <w:r w:rsidRPr="00196665">
              <w:rPr>
                <w:rFonts w:eastAsia="Times New Roman" w:cstheme="minorHAnsi"/>
                <w:sz w:val="16"/>
                <w:szCs w:val="16"/>
                <w:lang w:eastAsia="el-GR"/>
              </w:rPr>
              <w:t>ΨΗΦΟΙ</w:t>
            </w:r>
          </w:p>
        </w:tc>
        <w:tc>
          <w:tcPr>
            <w:tcW w:w="2718"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F0CF6" w:rsidRPr="00196665" w:rsidRDefault="005F0CF6" w:rsidP="00B9717A">
            <w:pPr>
              <w:spacing w:after="0" w:line="240" w:lineRule="auto"/>
              <w:ind w:right="283"/>
              <w:jc w:val="center"/>
              <w:rPr>
                <w:rFonts w:eastAsia="Times New Roman" w:cstheme="minorHAnsi"/>
                <w:sz w:val="24"/>
                <w:szCs w:val="24"/>
                <w:lang w:eastAsia="el-GR"/>
              </w:rPr>
            </w:pPr>
            <w:r w:rsidRPr="00196665">
              <w:rPr>
                <w:rFonts w:eastAsia="Times New Roman" w:cstheme="minorHAnsi"/>
                <w:sz w:val="16"/>
                <w:szCs w:val="16"/>
                <w:lang w:eastAsia="el-GR"/>
              </w:rPr>
              <w:t>ΥΠΕΡ</w:t>
            </w:r>
          </w:p>
        </w:tc>
      </w:tr>
      <w:tr w:rsidR="005F0CF6" w:rsidRPr="00213D19" w:rsidTr="00B9717A">
        <w:tc>
          <w:tcPr>
            <w:tcW w:w="12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F0CF6" w:rsidRPr="00196665" w:rsidRDefault="005F0CF6" w:rsidP="00B9717A">
            <w:pPr>
              <w:spacing w:after="0" w:line="240" w:lineRule="auto"/>
              <w:ind w:right="283"/>
              <w:jc w:val="center"/>
              <w:rPr>
                <w:rFonts w:eastAsia="Times New Roman" w:cstheme="minorHAnsi"/>
                <w:sz w:val="24"/>
                <w:szCs w:val="24"/>
                <w:lang w:eastAsia="el-GR"/>
              </w:rPr>
            </w:pPr>
            <w:r w:rsidRPr="00196665">
              <w:rPr>
                <w:rFonts w:eastAsia="Times New Roman" w:cstheme="minorHAnsi"/>
                <w:sz w:val="16"/>
                <w:szCs w:val="16"/>
                <w:lang w:eastAsia="el-GR"/>
              </w:rPr>
              <w:t>Έγκυρες ψήφοι</w:t>
            </w:r>
          </w:p>
        </w:tc>
        <w:tc>
          <w:tcPr>
            <w:tcW w:w="14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0CF6" w:rsidRPr="00196665" w:rsidRDefault="005F0CF6" w:rsidP="00B9717A">
            <w:pPr>
              <w:spacing w:after="0" w:line="240" w:lineRule="auto"/>
              <w:ind w:right="283"/>
              <w:jc w:val="center"/>
              <w:rPr>
                <w:rFonts w:eastAsia="Times New Roman" w:cstheme="minorHAnsi"/>
                <w:sz w:val="24"/>
                <w:szCs w:val="24"/>
                <w:lang w:eastAsia="el-GR"/>
              </w:rPr>
            </w:pPr>
            <w:r w:rsidRPr="00196665">
              <w:rPr>
                <w:rFonts w:eastAsia="Times New Roman" w:cstheme="minorHAnsi"/>
                <w:sz w:val="16"/>
                <w:szCs w:val="16"/>
                <w:lang w:eastAsia="el-GR"/>
              </w:rPr>
              <w:t>% του μετοχικού κεφαλαίου</w:t>
            </w:r>
          </w:p>
        </w:tc>
        <w:tc>
          <w:tcPr>
            <w:tcW w:w="14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0CF6" w:rsidRPr="00196665" w:rsidRDefault="005F0CF6" w:rsidP="00B9717A">
            <w:pPr>
              <w:spacing w:after="0" w:line="240" w:lineRule="auto"/>
              <w:ind w:right="283"/>
              <w:jc w:val="center"/>
              <w:rPr>
                <w:rFonts w:eastAsia="Times New Roman" w:cstheme="minorHAnsi"/>
                <w:sz w:val="24"/>
                <w:szCs w:val="24"/>
                <w:lang w:eastAsia="el-GR"/>
              </w:rPr>
            </w:pPr>
            <w:r w:rsidRPr="00196665">
              <w:rPr>
                <w:rFonts w:eastAsia="Times New Roman" w:cstheme="minorHAnsi"/>
                <w:sz w:val="16"/>
                <w:szCs w:val="16"/>
                <w:lang w:eastAsia="el-GR"/>
              </w:rPr>
              <w:t>Υπέρ</w:t>
            </w:r>
          </w:p>
        </w:tc>
        <w:tc>
          <w:tcPr>
            <w:tcW w:w="14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0CF6" w:rsidRPr="00196665" w:rsidRDefault="005F0CF6" w:rsidP="00B9717A">
            <w:pPr>
              <w:spacing w:after="0" w:line="240" w:lineRule="auto"/>
              <w:ind w:right="283"/>
              <w:jc w:val="center"/>
              <w:rPr>
                <w:rFonts w:eastAsia="Times New Roman" w:cstheme="minorHAnsi"/>
                <w:sz w:val="24"/>
                <w:szCs w:val="24"/>
                <w:lang w:eastAsia="el-GR"/>
              </w:rPr>
            </w:pPr>
            <w:r w:rsidRPr="00196665">
              <w:rPr>
                <w:rFonts w:eastAsia="Times New Roman" w:cstheme="minorHAnsi"/>
                <w:sz w:val="16"/>
                <w:szCs w:val="16"/>
                <w:lang w:eastAsia="el-GR"/>
              </w:rPr>
              <w:t>Κατά</w:t>
            </w:r>
          </w:p>
        </w:tc>
        <w:tc>
          <w:tcPr>
            <w:tcW w:w="14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0CF6" w:rsidRPr="00196665" w:rsidRDefault="005F0CF6" w:rsidP="00B9717A">
            <w:pPr>
              <w:spacing w:after="0" w:line="240" w:lineRule="auto"/>
              <w:ind w:right="283"/>
              <w:jc w:val="center"/>
              <w:rPr>
                <w:rFonts w:eastAsia="Times New Roman" w:cstheme="minorHAnsi"/>
                <w:sz w:val="24"/>
                <w:szCs w:val="24"/>
                <w:lang w:eastAsia="el-GR"/>
              </w:rPr>
            </w:pPr>
            <w:r w:rsidRPr="00196665">
              <w:rPr>
                <w:rFonts w:eastAsia="Times New Roman" w:cstheme="minorHAnsi"/>
                <w:sz w:val="16"/>
                <w:szCs w:val="16"/>
                <w:lang w:eastAsia="el-GR"/>
              </w:rPr>
              <w:t>Αποχή</w:t>
            </w:r>
          </w:p>
        </w:tc>
        <w:tc>
          <w:tcPr>
            <w:tcW w:w="130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0CF6" w:rsidRPr="00196665" w:rsidRDefault="005F0CF6" w:rsidP="00B9717A">
            <w:pPr>
              <w:spacing w:after="0" w:line="240" w:lineRule="auto"/>
              <w:ind w:right="283"/>
              <w:jc w:val="center"/>
              <w:rPr>
                <w:rFonts w:eastAsia="Times New Roman" w:cstheme="minorHAnsi"/>
                <w:sz w:val="24"/>
                <w:szCs w:val="24"/>
                <w:lang w:eastAsia="el-GR"/>
              </w:rPr>
            </w:pPr>
            <w:r w:rsidRPr="00196665">
              <w:rPr>
                <w:rFonts w:eastAsia="Times New Roman" w:cstheme="minorHAnsi"/>
                <w:sz w:val="16"/>
                <w:szCs w:val="16"/>
                <w:lang w:eastAsia="el-GR"/>
              </w:rPr>
              <w:t>% των εγκύρων ψήφων</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0CF6" w:rsidRPr="00196665" w:rsidRDefault="005F0CF6" w:rsidP="00B9717A">
            <w:pPr>
              <w:spacing w:after="0" w:line="240" w:lineRule="auto"/>
              <w:ind w:right="283"/>
              <w:jc w:val="center"/>
              <w:rPr>
                <w:rFonts w:eastAsia="Times New Roman" w:cstheme="minorHAnsi"/>
                <w:sz w:val="24"/>
                <w:szCs w:val="24"/>
                <w:lang w:eastAsia="el-GR"/>
              </w:rPr>
            </w:pPr>
            <w:r w:rsidRPr="00196665">
              <w:rPr>
                <w:rFonts w:eastAsia="Times New Roman" w:cstheme="minorHAnsi"/>
                <w:sz w:val="16"/>
                <w:szCs w:val="16"/>
                <w:lang w:eastAsia="el-GR"/>
              </w:rPr>
              <w:t>Αποτέλεσμα</w:t>
            </w:r>
          </w:p>
        </w:tc>
      </w:tr>
      <w:tr w:rsidR="005F0CF6" w:rsidRPr="00213D19" w:rsidTr="00B9717A">
        <w:tc>
          <w:tcPr>
            <w:tcW w:w="127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F0CF6" w:rsidRPr="00196665" w:rsidRDefault="005F0CF6" w:rsidP="00B9717A">
            <w:pPr>
              <w:spacing w:after="0" w:line="240" w:lineRule="auto"/>
              <w:ind w:right="283"/>
              <w:jc w:val="center"/>
              <w:rPr>
                <w:rFonts w:eastAsia="Times New Roman" w:cstheme="minorHAnsi"/>
                <w:sz w:val="16"/>
                <w:szCs w:val="16"/>
                <w:lang w:eastAsia="el-GR"/>
              </w:rPr>
            </w:pPr>
            <w:r w:rsidRPr="00213D19">
              <w:rPr>
                <w:rFonts w:cstheme="minorHAnsi"/>
                <w:b/>
                <w:bCs/>
                <w:sz w:val="16"/>
                <w:szCs w:val="16"/>
              </w:rPr>
              <w:t>7.963.430</w:t>
            </w:r>
          </w:p>
        </w:tc>
        <w:tc>
          <w:tcPr>
            <w:tcW w:w="14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0CF6" w:rsidRPr="00196665" w:rsidRDefault="005F0CF6" w:rsidP="00B9717A">
            <w:pPr>
              <w:spacing w:after="0" w:line="240" w:lineRule="auto"/>
              <w:ind w:right="283"/>
              <w:jc w:val="center"/>
              <w:rPr>
                <w:rFonts w:eastAsia="Times New Roman" w:cstheme="minorHAnsi"/>
                <w:sz w:val="16"/>
                <w:szCs w:val="16"/>
                <w:lang w:eastAsia="el-GR"/>
              </w:rPr>
            </w:pPr>
            <w:r w:rsidRPr="00213D19">
              <w:rPr>
                <w:rFonts w:cstheme="minorHAnsi"/>
                <w:b/>
                <w:bCs/>
                <w:sz w:val="16"/>
                <w:szCs w:val="16"/>
              </w:rPr>
              <w:t>81,73%</w:t>
            </w:r>
          </w:p>
        </w:tc>
        <w:tc>
          <w:tcPr>
            <w:tcW w:w="14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0CF6" w:rsidRPr="00196665" w:rsidRDefault="005F0CF6" w:rsidP="00B9717A">
            <w:pPr>
              <w:spacing w:after="0" w:line="240" w:lineRule="auto"/>
              <w:ind w:right="283"/>
              <w:jc w:val="center"/>
              <w:rPr>
                <w:rFonts w:eastAsia="Times New Roman" w:cstheme="minorHAnsi"/>
                <w:sz w:val="16"/>
                <w:szCs w:val="16"/>
                <w:lang w:eastAsia="el-GR"/>
              </w:rPr>
            </w:pPr>
            <w:r w:rsidRPr="00213D19">
              <w:rPr>
                <w:rFonts w:cstheme="minorHAnsi"/>
                <w:b/>
                <w:bCs/>
                <w:sz w:val="16"/>
                <w:szCs w:val="16"/>
              </w:rPr>
              <w:t>7.963.430</w:t>
            </w:r>
            <w:r w:rsidRPr="00213D19">
              <w:rPr>
                <w:rFonts w:eastAsia="Times New Roman" w:cstheme="minorHAnsi"/>
                <w:sz w:val="16"/>
                <w:szCs w:val="16"/>
                <w:lang w:eastAsia="el-GR"/>
              </w:rPr>
              <w:t xml:space="preserve"> </w:t>
            </w:r>
          </w:p>
        </w:tc>
        <w:tc>
          <w:tcPr>
            <w:tcW w:w="14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0CF6" w:rsidRPr="00196665" w:rsidRDefault="005F0CF6" w:rsidP="00B9717A">
            <w:pPr>
              <w:spacing w:after="0" w:line="240" w:lineRule="auto"/>
              <w:ind w:right="283"/>
              <w:jc w:val="center"/>
              <w:rPr>
                <w:rFonts w:eastAsia="Times New Roman" w:cstheme="minorHAnsi"/>
                <w:sz w:val="16"/>
                <w:szCs w:val="16"/>
                <w:lang w:eastAsia="el-GR"/>
              </w:rPr>
            </w:pPr>
            <w:r w:rsidRPr="00196665">
              <w:rPr>
                <w:rFonts w:eastAsia="Times New Roman" w:cstheme="minorHAnsi"/>
                <w:sz w:val="16"/>
                <w:szCs w:val="16"/>
                <w:lang w:eastAsia="el-GR"/>
              </w:rPr>
              <w:t>0</w:t>
            </w:r>
          </w:p>
        </w:tc>
        <w:tc>
          <w:tcPr>
            <w:tcW w:w="14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0CF6" w:rsidRPr="00196665" w:rsidRDefault="005F0CF6" w:rsidP="00B9717A">
            <w:pPr>
              <w:spacing w:after="0" w:line="240" w:lineRule="auto"/>
              <w:ind w:right="283"/>
              <w:jc w:val="center"/>
              <w:rPr>
                <w:rFonts w:eastAsia="Times New Roman" w:cstheme="minorHAnsi"/>
                <w:sz w:val="16"/>
                <w:szCs w:val="16"/>
                <w:lang w:eastAsia="el-GR"/>
              </w:rPr>
            </w:pPr>
            <w:r w:rsidRPr="00196665">
              <w:rPr>
                <w:rFonts w:eastAsia="Times New Roman" w:cstheme="minorHAnsi"/>
                <w:sz w:val="16"/>
                <w:szCs w:val="16"/>
                <w:lang w:eastAsia="el-GR"/>
              </w:rPr>
              <w:t>0</w:t>
            </w:r>
          </w:p>
        </w:tc>
        <w:tc>
          <w:tcPr>
            <w:tcW w:w="130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0CF6" w:rsidRPr="00196665" w:rsidRDefault="005F0CF6" w:rsidP="00B9717A">
            <w:pPr>
              <w:spacing w:after="0" w:line="240" w:lineRule="auto"/>
              <w:ind w:right="283"/>
              <w:jc w:val="center"/>
              <w:rPr>
                <w:rFonts w:eastAsia="Times New Roman" w:cstheme="minorHAnsi"/>
                <w:sz w:val="16"/>
                <w:szCs w:val="16"/>
                <w:lang w:eastAsia="el-GR"/>
              </w:rPr>
            </w:pPr>
            <w:r w:rsidRPr="00196665">
              <w:rPr>
                <w:rFonts w:eastAsia="Times New Roman" w:cstheme="minorHAnsi"/>
                <w:sz w:val="16"/>
                <w:szCs w:val="16"/>
                <w:lang w:eastAsia="el-GR"/>
              </w:rPr>
              <w:t>100%</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F0CF6" w:rsidRPr="00196665" w:rsidRDefault="005F0CF6" w:rsidP="00B9717A">
            <w:pPr>
              <w:spacing w:after="0" w:line="240" w:lineRule="auto"/>
              <w:ind w:right="283"/>
              <w:jc w:val="center"/>
              <w:rPr>
                <w:rFonts w:eastAsia="Times New Roman" w:cstheme="minorHAnsi"/>
                <w:sz w:val="16"/>
                <w:szCs w:val="16"/>
                <w:lang w:eastAsia="el-GR"/>
              </w:rPr>
            </w:pPr>
            <w:r w:rsidRPr="00196665">
              <w:rPr>
                <w:rFonts w:eastAsia="Times New Roman" w:cstheme="minorHAnsi"/>
                <w:sz w:val="16"/>
                <w:szCs w:val="16"/>
                <w:lang w:eastAsia="el-GR"/>
              </w:rPr>
              <w:t>ΕΓΚΡΙΘΗΚΕ</w:t>
            </w:r>
          </w:p>
        </w:tc>
      </w:tr>
    </w:tbl>
    <w:p w:rsidR="00213D19" w:rsidRDefault="00213D19" w:rsidP="005F0CF6">
      <w:pPr>
        <w:spacing w:after="0" w:line="240" w:lineRule="auto"/>
        <w:ind w:right="283"/>
        <w:rPr>
          <w:rFonts w:eastAsia="Times New Roman" w:cstheme="minorHAnsi"/>
          <w:b/>
          <w:bCs/>
          <w:color w:val="000000"/>
          <w:sz w:val="20"/>
          <w:szCs w:val="20"/>
          <w:u w:val="single"/>
          <w:lang w:eastAsia="el-GR"/>
        </w:rPr>
      </w:pPr>
    </w:p>
    <w:p w:rsidR="00213D19" w:rsidRDefault="00213D19" w:rsidP="005F0CF6">
      <w:pPr>
        <w:spacing w:after="0" w:line="240" w:lineRule="auto"/>
        <w:ind w:right="283"/>
        <w:rPr>
          <w:rFonts w:eastAsia="Times New Roman" w:cstheme="minorHAnsi"/>
          <w:b/>
          <w:bCs/>
          <w:color w:val="000000"/>
          <w:sz w:val="20"/>
          <w:szCs w:val="20"/>
          <w:u w:val="single"/>
          <w:lang w:eastAsia="el-GR"/>
        </w:rPr>
      </w:pPr>
    </w:p>
    <w:p w:rsidR="00213D19" w:rsidRDefault="00213D19" w:rsidP="005F0CF6">
      <w:pPr>
        <w:spacing w:after="0" w:line="240" w:lineRule="auto"/>
        <w:ind w:right="283"/>
        <w:rPr>
          <w:rFonts w:eastAsia="Times New Roman" w:cstheme="minorHAnsi"/>
          <w:b/>
          <w:bCs/>
          <w:color w:val="000000"/>
          <w:sz w:val="20"/>
          <w:szCs w:val="20"/>
          <w:u w:val="single"/>
          <w:lang w:eastAsia="el-GR"/>
        </w:rPr>
      </w:pPr>
    </w:p>
    <w:p w:rsidR="005F0CF6" w:rsidRPr="00196665" w:rsidRDefault="005F0CF6" w:rsidP="005F0CF6">
      <w:pPr>
        <w:spacing w:after="0" w:line="240" w:lineRule="auto"/>
        <w:ind w:right="283"/>
        <w:rPr>
          <w:rFonts w:eastAsia="Times New Roman" w:cstheme="minorHAnsi"/>
          <w:color w:val="001E5E"/>
          <w:sz w:val="17"/>
          <w:szCs w:val="17"/>
          <w:lang w:eastAsia="el-GR"/>
        </w:rPr>
      </w:pPr>
      <w:r w:rsidRPr="00213D19">
        <w:rPr>
          <w:rFonts w:eastAsia="Times New Roman" w:cstheme="minorHAnsi"/>
          <w:b/>
          <w:bCs/>
          <w:color w:val="000000"/>
          <w:sz w:val="20"/>
          <w:szCs w:val="20"/>
          <w:u w:val="single"/>
          <w:lang w:eastAsia="el-GR"/>
        </w:rPr>
        <w:t>10</w:t>
      </w:r>
      <w:r w:rsidRPr="00196665">
        <w:rPr>
          <w:rFonts w:eastAsia="Times New Roman" w:cstheme="minorHAnsi"/>
          <w:b/>
          <w:bCs/>
          <w:color w:val="000000"/>
          <w:sz w:val="20"/>
          <w:szCs w:val="20"/>
          <w:u w:val="single"/>
          <w:vertAlign w:val="superscript"/>
          <w:lang w:eastAsia="el-GR"/>
        </w:rPr>
        <w:t>ο</w:t>
      </w:r>
      <w:r w:rsidRPr="00196665">
        <w:rPr>
          <w:rFonts w:eastAsia="Times New Roman" w:cstheme="minorHAnsi"/>
          <w:b/>
          <w:bCs/>
          <w:color w:val="000000"/>
          <w:sz w:val="20"/>
          <w:szCs w:val="20"/>
          <w:u w:val="single"/>
          <w:lang w:eastAsia="el-GR"/>
        </w:rPr>
        <w:t> Θέμα</w:t>
      </w:r>
    </w:p>
    <w:p w:rsidR="005F0CF6" w:rsidRPr="00213D19" w:rsidRDefault="005F0CF6" w:rsidP="005F0CF6">
      <w:pPr>
        <w:spacing w:after="0" w:line="240" w:lineRule="auto"/>
        <w:ind w:right="283"/>
        <w:rPr>
          <w:rFonts w:eastAsia="Times New Roman" w:cstheme="minorHAnsi"/>
          <w:color w:val="001E5E"/>
          <w:sz w:val="20"/>
          <w:szCs w:val="20"/>
          <w:lang w:eastAsia="el-GR"/>
        </w:rPr>
      </w:pPr>
      <w:r w:rsidRPr="00213D19">
        <w:rPr>
          <w:rFonts w:eastAsia="Times New Roman" w:cstheme="minorHAnsi"/>
          <w:color w:val="001E5E"/>
          <w:sz w:val="20"/>
          <w:szCs w:val="20"/>
          <w:lang w:eastAsia="el-GR"/>
        </w:rPr>
        <w:t xml:space="preserve"> Ενημέρωση για αποφάσεις του Διοικητικού Συμβουλίου.</w:t>
      </w:r>
    </w:p>
    <w:p w:rsidR="005F0CF6" w:rsidRPr="00213D19" w:rsidRDefault="005F0CF6" w:rsidP="005F0CF6">
      <w:pPr>
        <w:spacing w:after="0" w:line="240" w:lineRule="auto"/>
        <w:ind w:right="283"/>
        <w:rPr>
          <w:rFonts w:eastAsia="Times New Roman" w:cstheme="minorHAnsi"/>
          <w:color w:val="001E5E"/>
          <w:sz w:val="20"/>
          <w:szCs w:val="20"/>
          <w:lang w:eastAsia="el-GR"/>
        </w:rPr>
      </w:pPr>
    </w:p>
    <w:p w:rsidR="005F0CF6" w:rsidRPr="00213D19" w:rsidRDefault="005F0CF6" w:rsidP="005F0CF6">
      <w:pPr>
        <w:spacing w:after="0" w:line="240" w:lineRule="auto"/>
        <w:ind w:right="283"/>
        <w:rPr>
          <w:rFonts w:eastAsia="Times New Roman" w:cstheme="minorHAnsi"/>
          <w:color w:val="001E5E"/>
          <w:sz w:val="20"/>
          <w:szCs w:val="20"/>
          <w:lang w:eastAsia="el-GR"/>
        </w:rPr>
      </w:pPr>
    </w:p>
    <w:p w:rsidR="005F0CF6" w:rsidRPr="00213D19" w:rsidRDefault="005F0CF6" w:rsidP="005F0CF6">
      <w:pPr>
        <w:spacing w:after="0" w:line="240" w:lineRule="auto"/>
        <w:ind w:right="283"/>
        <w:rPr>
          <w:rFonts w:eastAsia="Times New Roman" w:cstheme="minorHAnsi"/>
          <w:color w:val="001E5E"/>
          <w:sz w:val="20"/>
          <w:szCs w:val="20"/>
          <w:lang w:eastAsia="el-GR"/>
        </w:rPr>
      </w:pPr>
    </w:p>
    <w:p w:rsidR="005F0CF6" w:rsidRPr="00196665" w:rsidRDefault="005F0CF6" w:rsidP="005F0CF6">
      <w:pPr>
        <w:spacing w:after="0" w:line="240" w:lineRule="auto"/>
        <w:ind w:right="283"/>
        <w:rPr>
          <w:rFonts w:eastAsia="Times New Roman" w:cstheme="minorHAnsi"/>
          <w:color w:val="001E5E"/>
          <w:sz w:val="17"/>
          <w:szCs w:val="17"/>
          <w:lang w:eastAsia="el-GR"/>
        </w:rPr>
      </w:pPr>
      <w:r w:rsidRPr="00213D19">
        <w:rPr>
          <w:rFonts w:eastAsia="Times New Roman" w:cstheme="minorHAnsi"/>
          <w:color w:val="001E5E"/>
          <w:sz w:val="20"/>
          <w:szCs w:val="20"/>
          <w:lang w:eastAsia="el-GR"/>
        </w:rPr>
        <w:t xml:space="preserve"> </w:t>
      </w:r>
    </w:p>
    <w:p w:rsidR="005F0CF6" w:rsidRPr="00196665" w:rsidRDefault="005F0CF6" w:rsidP="005F0CF6">
      <w:pPr>
        <w:spacing w:after="0" w:line="240" w:lineRule="auto"/>
        <w:ind w:right="283"/>
        <w:rPr>
          <w:rFonts w:eastAsia="Times New Roman" w:cstheme="minorHAnsi"/>
          <w:color w:val="001E5E"/>
          <w:sz w:val="17"/>
          <w:szCs w:val="17"/>
          <w:lang w:eastAsia="el-GR"/>
        </w:rPr>
      </w:pPr>
      <w:r w:rsidRPr="00213D19">
        <w:rPr>
          <w:rFonts w:eastAsia="Times New Roman" w:cstheme="minorHAnsi"/>
          <w:b/>
          <w:bCs/>
          <w:color w:val="000000"/>
          <w:sz w:val="20"/>
          <w:szCs w:val="20"/>
          <w:u w:val="single"/>
          <w:lang w:eastAsia="el-GR"/>
        </w:rPr>
        <w:t>11</w:t>
      </w:r>
      <w:r w:rsidRPr="00196665">
        <w:rPr>
          <w:rFonts w:eastAsia="Times New Roman" w:cstheme="minorHAnsi"/>
          <w:b/>
          <w:bCs/>
          <w:color w:val="000000"/>
          <w:sz w:val="20"/>
          <w:szCs w:val="20"/>
          <w:u w:val="single"/>
          <w:vertAlign w:val="superscript"/>
          <w:lang w:eastAsia="el-GR"/>
        </w:rPr>
        <w:t>ο</w:t>
      </w:r>
      <w:r w:rsidRPr="00196665">
        <w:rPr>
          <w:rFonts w:eastAsia="Times New Roman" w:cstheme="minorHAnsi"/>
          <w:b/>
          <w:bCs/>
          <w:color w:val="000000"/>
          <w:sz w:val="20"/>
          <w:szCs w:val="20"/>
          <w:u w:val="single"/>
          <w:lang w:eastAsia="el-GR"/>
        </w:rPr>
        <w:t> Θέμα</w:t>
      </w:r>
    </w:p>
    <w:p w:rsidR="005F0CF6" w:rsidRPr="00196665" w:rsidRDefault="005F0CF6" w:rsidP="005F0CF6">
      <w:pPr>
        <w:spacing w:after="0" w:line="240" w:lineRule="auto"/>
        <w:ind w:right="283"/>
        <w:rPr>
          <w:rFonts w:eastAsia="Times New Roman" w:cstheme="minorHAnsi"/>
          <w:color w:val="001E5E"/>
          <w:sz w:val="17"/>
          <w:szCs w:val="17"/>
          <w:lang w:eastAsia="el-GR"/>
        </w:rPr>
      </w:pPr>
      <w:r w:rsidRPr="00213D19">
        <w:rPr>
          <w:rFonts w:eastAsia="Times New Roman" w:cstheme="minorHAnsi"/>
          <w:color w:val="001E5E"/>
          <w:sz w:val="20"/>
          <w:szCs w:val="20"/>
          <w:lang w:eastAsia="el-GR"/>
        </w:rPr>
        <w:t xml:space="preserve"> Λοιπά θέματα και ανακοινώσεις.</w:t>
      </w:r>
    </w:p>
    <w:p w:rsidR="005F0CF6" w:rsidRDefault="005F0CF6" w:rsidP="005F0CF6"/>
    <w:p w:rsidR="005F0CF6" w:rsidRDefault="005F0CF6" w:rsidP="005F0CF6"/>
    <w:p w:rsidR="005F0CF6" w:rsidRDefault="005F0CF6"/>
    <w:sectPr w:rsidR="005F0CF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17E"/>
    <w:rsid w:val="000D0A44"/>
    <w:rsid w:val="00196665"/>
    <w:rsid w:val="00213D19"/>
    <w:rsid w:val="005F0CF6"/>
    <w:rsid w:val="00A7459F"/>
    <w:rsid w:val="00C5117E"/>
    <w:rsid w:val="00DA549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48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841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842</Words>
  <Characters>4548</Characters>
  <Application>Microsoft Office Word</Application>
  <DocSecurity>0</DocSecurity>
  <Lines>37</Lines>
  <Paragraphs>10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N.Kanellopoulos-C.Zerva Law Firm</dc:creator>
  <cp:lastModifiedBy>Petroulia A</cp:lastModifiedBy>
  <cp:revision>2</cp:revision>
  <dcterms:created xsi:type="dcterms:W3CDTF">2019-07-30T07:03:00Z</dcterms:created>
  <dcterms:modified xsi:type="dcterms:W3CDTF">2019-07-30T07:03:00Z</dcterms:modified>
</cp:coreProperties>
</file>